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D9C85" w14:textId="77777777" w:rsidR="0043782C" w:rsidRPr="00206E17" w:rsidRDefault="0043782C" w:rsidP="006E29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Ind w:w="5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206E17" w:rsidRPr="00A26111" w14:paraId="2024E07B" w14:textId="77777777" w:rsidTr="00206E17">
        <w:trPr>
          <w:trHeight w:val="2259"/>
        </w:trPr>
        <w:tc>
          <w:tcPr>
            <w:tcW w:w="4784" w:type="dxa"/>
          </w:tcPr>
          <w:p w14:paraId="7BB7DC6C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14:paraId="579014EB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  <w:p w14:paraId="4D7F549C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УТВЕРЖДЕНЫ</w:t>
            </w:r>
          </w:p>
          <w:p w14:paraId="28DDCB53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постановлением администрации </w:t>
            </w:r>
          </w:p>
          <w:p w14:paraId="5FCE0325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7D5B9407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Щербиновский муниципальный</w:t>
            </w:r>
          </w:p>
          <w:p w14:paraId="3D4ADED5" w14:textId="77777777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район Краснодарского края</w:t>
            </w:r>
          </w:p>
          <w:p w14:paraId="7C5368D1" w14:textId="64A909DB" w:rsidR="00206E17" w:rsidRPr="00A26111" w:rsidRDefault="00206E17" w:rsidP="00206E1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CF2573"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№ </w:t>
            </w:r>
            <w:r w:rsidR="00CF2573"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___</w:t>
            </w:r>
          </w:p>
          <w:p w14:paraId="06D478A4" w14:textId="77777777" w:rsidR="00206E17" w:rsidRPr="00A26111" w:rsidRDefault="00206E17" w:rsidP="006E295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5BA88FD" w14:textId="77777777" w:rsidR="0043782C" w:rsidRPr="00A26111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099CE4B3" w14:textId="77777777" w:rsidR="0043782C" w:rsidRPr="00A26111" w:rsidRDefault="0043782C" w:rsidP="006E295A">
      <w:pPr>
        <w:rPr>
          <w:rFonts w:ascii="Times New Roman" w:hAnsi="Times New Roman" w:cs="Times New Roman"/>
          <w:sz w:val="28"/>
          <w:szCs w:val="28"/>
        </w:rPr>
      </w:pPr>
    </w:p>
    <w:p w14:paraId="51A6A6C3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ИЗМЕНЕНИЯ,</w:t>
      </w:r>
    </w:p>
    <w:p w14:paraId="01585931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вносимые в постановление администрации муниципального </w:t>
      </w:r>
    </w:p>
    <w:p w14:paraId="356251D1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образования Щербиновский район от 26 октября 2023 года </w:t>
      </w:r>
    </w:p>
    <w:p w14:paraId="17E98E6E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№ 1043 «Об утверждении муниципальной программы </w:t>
      </w:r>
    </w:p>
    <w:p w14:paraId="7609C62F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муниципального образования Щербиновский район </w:t>
      </w:r>
    </w:p>
    <w:p w14:paraId="7004EA10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«Развитие физической культуры и спорта в </w:t>
      </w:r>
    </w:p>
    <w:p w14:paraId="079464B9" w14:textId="77777777" w:rsidR="0043782C" w:rsidRPr="00A26111" w:rsidRDefault="0043782C" w:rsidP="0043782C">
      <w:pPr>
        <w:autoSpaceDE w:val="0"/>
        <w:autoSpaceDN w:val="0"/>
        <w:adjustRightInd w:val="0"/>
        <w:ind w:left="540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b/>
          <w:sz w:val="28"/>
          <w:szCs w:val="28"/>
          <w:lang w:eastAsia="ru-RU"/>
        </w:rPr>
        <w:t>муниципальном образовании Щербиновский район»</w:t>
      </w:r>
    </w:p>
    <w:p w14:paraId="62E8B8E3" w14:textId="6525DA62" w:rsidR="0043782C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7837DA4F" w14:textId="77777777" w:rsidR="00A26111" w:rsidRPr="00A26111" w:rsidRDefault="00A26111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509D8B3" w14:textId="77777777" w:rsidR="0043782C" w:rsidRPr="00A26111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В приложении к постановлению:</w:t>
      </w:r>
    </w:p>
    <w:p w14:paraId="35CB04A6" w14:textId="77777777" w:rsidR="0043782C" w:rsidRPr="00A26111" w:rsidRDefault="0043782C" w:rsidP="0043782C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A26111">
        <w:rPr>
          <w:rFonts w:ascii="Times New Roman" w:hAnsi="Times New Roman" w:cs="Times New Roman"/>
          <w:sz w:val="28"/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муниципальном образовании Щербиновский район»: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331"/>
        <w:gridCol w:w="453"/>
        <w:gridCol w:w="5105"/>
      </w:tblGrid>
      <w:tr w:rsidR="0043782C" w:rsidRPr="00A26111" w14:paraId="45D0C1ED" w14:textId="77777777" w:rsidTr="00206E17">
        <w:trPr>
          <w:trHeight w:val="465"/>
        </w:trPr>
        <w:tc>
          <w:tcPr>
            <w:tcW w:w="9889" w:type="dxa"/>
            <w:gridSpan w:val="3"/>
          </w:tcPr>
          <w:p w14:paraId="7A73C16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1) раздел «Объемы бюджетных ассигнований муниципальной программы» изложить в следующей редакции:</w:t>
            </w:r>
          </w:p>
        </w:tc>
      </w:tr>
      <w:tr w:rsidR="0043782C" w:rsidRPr="00A26111" w14:paraId="1C332DBE" w14:textId="77777777" w:rsidTr="00206E17">
        <w:trPr>
          <w:trHeight w:val="1479"/>
        </w:trPr>
        <w:tc>
          <w:tcPr>
            <w:tcW w:w="4331" w:type="dxa"/>
          </w:tcPr>
          <w:p w14:paraId="74AC6BA6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«Объемы бюджетных ассигнований муниципальной программы</w:t>
            </w:r>
          </w:p>
        </w:tc>
        <w:tc>
          <w:tcPr>
            <w:tcW w:w="453" w:type="dxa"/>
          </w:tcPr>
          <w:p w14:paraId="15AAB53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05" w:type="dxa"/>
          </w:tcPr>
          <w:p w14:paraId="50F7E19E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составляет</w:t>
            </w:r>
          </w:p>
          <w:p w14:paraId="509738EC" w14:textId="123121E3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C531E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5666DC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7828BE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="005666DC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176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68</w:t>
            </w:r>
            <w:r w:rsidR="007828BE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76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010</w:t>
            </w:r>
            <w:r w:rsidR="007828BE" w:rsidRPr="009B618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176AF8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76</w:t>
            </w:r>
            <w:r w:rsidRPr="00A2611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рубля, в том числе по годам:</w:t>
            </w:r>
          </w:p>
          <w:p w14:paraId="546F9D5C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47 711 045,61 рублей;</w:t>
            </w:r>
          </w:p>
          <w:p w14:paraId="58F4B447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56 419 932,43 рублей;</w:t>
            </w:r>
          </w:p>
          <w:p w14:paraId="3EB4EA2D" w14:textId="068EDBC5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</w:t>
            </w:r>
            <w:r w:rsidR="00AB324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B324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232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3D8886C8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35 986 200,00 рублей;</w:t>
            </w:r>
          </w:p>
          <w:p w14:paraId="39A7769B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34 400 600,00 рублей.</w:t>
            </w:r>
          </w:p>
          <w:p w14:paraId="687DEAE1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14:paraId="41A89A05" w14:textId="6A4B25DC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из сре</w:t>
            </w:r>
            <w:r w:rsidR="00206E17"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дств бюджета муниципального 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Щербиновский район </w:t>
            </w:r>
          </w:p>
          <w:p w14:paraId="7C299B50" w14:textId="5C4FF81E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9B61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9B61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310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 рублей, в том числе:</w:t>
            </w:r>
          </w:p>
          <w:p w14:paraId="633842AC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2024 год – 45 623 645,61 рублей;</w:t>
            </w:r>
          </w:p>
          <w:p w14:paraId="0062AF02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 48 170 532,43 рублей;</w:t>
            </w:r>
          </w:p>
          <w:p w14:paraId="64E09021" w14:textId="4DB4AEF2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4</w:t>
            </w:r>
            <w:r w:rsidR="00AB324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697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432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B324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76AF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160628DF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34 615 200,00 рублей;</w:t>
            </w:r>
          </w:p>
          <w:p w14:paraId="055A9D93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33 025 500,00 рублей.</w:t>
            </w:r>
          </w:p>
          <w:p w14:paraId="005BCA7A" w14:textId="1A582ED2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 средств бюджета Краснодарского края 14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935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00,00 рублей, в том числе по годам:</w:t>
            </w:r>
          </w:p>
          <w:p w14:paraId="5C735507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 xml:space="preserve">2024 год –2 087 400,00 рублей; </w:t>
            </w:r>
          </w:p>
          <w:p w14:paraId="4F91DBEA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2025 год –8 249 400,00 рублей;</w:t>
            </w:r>
          </w:p>
          <w:p w14:paraId="29AE773A" w14:textId="58D0E8BA" w:rsidR="0043782C" w:rsidRPr="00A26111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2026 год – 1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7828BE" w:rsidRPr="00A2611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00,00 рублей;</w:t>
            </w:r>
          </w:p>
          <w:p w14:paraId="2520B008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2027 год – 1 371 000,00 рублей;</w:t>
            </w:r>
          </w:p>
          <w:p w14:paraId="720DF314" w14:textId="77777777" w:rsidR="0043782C" w:rsidRPr="00A26111" w:rsidRDefault="0043782C" w:rsidP="00206E17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6111">
              <w:rPr>
                <w:rFonts w:ascii="Times New Roman" w:hAnsi="Times New Roman" w:cs="Times New Roman"/>
                <w:sz w:val="28"/>
                <w:szCs w:val="28"/>
              </w:rPr>
              <w:t>2028 год – 1 375 100,00 рублей»;</w:t>
            </w:r>
          </w:p>
        </w:tc>
      </w:tr>
    </w:tbl>
    <w:p w14:paraId="726EA604" w14:textId="77777777" w:rsidR="0043782C" w:rsidRPr="00A26111" w:rsidRDefault="0043782C" w:rsidP="0043782C">
      <w:pPr>
        <w:widowControl w:val="0"/>
        <w:autoSpaceDE w:val="0"/>
        <w:autoSpaceDN w:val="0"/>
        <w:adjustRightInd w:val="0"/>
        <w:ind w:firstLine="708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lastRenderedPageBreak/>
        <w:t>2) раздел 3 «Обоснование ресурсного обеспечения муниципальной программы» изложить в следующей редакции:</w:t>
      </w:r>
    </w:p>
    <w:p w14:paraId="550A62EC" w14:textId="23AC4622" w:rsidR="0043782C" w:rsidRDefault="0043782C" w:rsidP="00206E1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«3. Обоснование ресурсного обеспечения муниципальной программы</w:t>
      </w:r>
    </w:p>
    <w:p w14:paraId="230B5747" w14:textId="77777777" w:rsidR="006C2762" w:rsidRPr="00A26111" w:rsidRDefault="006C2762" w:rsidP="00206E17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</w:p>
    <w:p w14:paraId="0A81CF1B" w14:textId="77777777" w:rsidR="0043782C" w:rsidRPr="00A26111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>Реализация муниципальной программы предусматривается за счет средств бюджета муниципального образования Щербиновский район и бюджета Краснодарского края.</w:t>
      </w:r>
    </w:p>
    <w:p w14:paraId="30F2EA58" w14:textId="782FC518" w:rsidR="0043782C" w:rsidRPr="00A26111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A26111">
        <w:rPr>
          <w:rFonts w:ascii="Times New Roman" w:hAnsi="Times New Roman" w:cs="Times New Roman"/>
          <w:sz w:val="28"/>
          <w:szCs w:val="28"/>
        </w:rPr>
        <w:t xml:space="preserve">Общий объем финансирования муниципальной программы на 2024-2028 годы составляет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9B618E">
        <w:rPr>
          <w:rFonts w:ascii="Times New Roman" w:hAnsi="Times New Roman" w:cs="Times New Roman"/>
          <w:sz w:val="28"/>
          <w:szCs w:val="28"/>
          <w:lang w:eastAsia="ru-RU"/>
        </w:rPr>
        <w:t>23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618E">
        <w:rPr>
          <w:rFonts w:ascii="Times New Roman" w:hAnsi="Times New Roman" w:cs="Times New Roman"/>
          <w:sz w:val="28"/>
          <w:szCs w:val="28"/>
          <w:lang w:eastAsia="ru-RU"/>
        </w:rPr>
        <w:t>0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68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010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B618E" w:rsidRPr="009B618E">
        <w:rPr>
          <w:rFonts w:ascii="Times New Roman" w:hAnsi="Times New Roman" w:cs="Times New Roman"/>
          <w:sz w:val="28"/>
          <w:szCs w:val="28"/>
          <w:lang w:eastAsia="ru-RU"/>
        </w:rPr>
        <w:t xml:space="preserve">(двести двадцать три миллиона 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шестьдесят восемь</w:t>
      </w:r>
      <w:r w:rsidR="009B618E" w:rsidRPr="009B618E">
        <w:rPr>
          <w:rFonts w:ascii="Times New Roman" w:hAnsi="Times New Roman" w:cs="Times New Roman"/>
          <w:sz w:val="28"/>
          <w:szCs w:val="28"/>
          <w:lang w:eastAsia="ru-RU"/>
        </w:rPr>
        <w:t xml:space="preserve"> тысяч 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десять</w:t>
      </w:r>
      <w:r w:rsidR="009B618E" w:rsidRPr="009B618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A26111">
        <w:rPr>
          <w:rFonts w:ascii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>рубл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ей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76AF8">
        <w:rPr>
          <w:rFonts w:ascii="Times New Roman" w:hAnsi="Times New Roman" w:cs="Times New Roman"/>
          <w:sz w:val="28"/>
          <w:szCs w:val="28"/>
          <w:lang w:eastAsia="ru-RU"/>
        </w:rPr>
        <w:t>76</w:t>
      </w:r>
      <w:r w:rsidRPr="00A26111">
        <w:rPr>
          <w:rFonts w:ascii="Times New Roman" w:hAnsi="Times New Roman" w:cs="Times New Roman"/>
          <w:sz w:val="28"/>
          <w:szCs w:val="28"/>
          <w:lang w:eastAsia="ru-RU"/>
        </w:rPr>
        <w:t xml:space="preserve"> копеек</w:t>
      </w:r>
      <w:r w:rsidRPr="00A26111">
        <w:rPr>
          <w:rFonts w:ascii="Times New Roman" w:hAnsi="Times New Roman" w:cs="Times New Roman"/>
          <w:sz w:val="28"/>
          <w:szCs w:val="28"/>
        </w:rPr>
        <w:t>.</w:t>
      </w:r>
    </w:p>
    <w:p w14:paraId="7214F9E6" w14:textId="77777777" w:rsidR="0043782C" w:rsidRPr="00206E17" w:rsidRDefault="0043782C" w:rsidP="0043782C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4"/>
          <w:szCs w:val="24"/>
        </w:rPr>
      </w:pPr>
    </w:p>
    <w:p w14:paraId="29C3D4C8" w14:textId="4BC2BD11" w:rsidR="0043782C" w:rsidRDefault="0043782C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206E17">
        <w:rPr>
          <w:rFonts w:ascii="Times New Roman" w:hAnsi="Times New Roman" w:cs="Times New Roman"/>
          <w:sz w:val="24"/>
          <w:szCs w:val="24"/>
        </w:rPr>
        <w:t xml:space="preserve">Таблица   </w:t>
      </w: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985"/>
        <w:gridCol w:w="1843"/>
        <w:gridCol w:w="1666"/>
      </w:tblGrid>
      <w:tr w:rsidR="008D5318" w:rsidRPr="006C2762" w14:paraId="50993534" w14:textId="77777777" w:rsidTr="006C2762">
        <w:tc>
          <w:tcPr>
            <w:tcW w:w="2943" w:type="dxa"/>
            <w:vMerge w:val="restart"/>
          </w:tcPr>
          <w:p w14:paraId="25E1C0AC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Источник финансирования муниципальной программы</w:t>
            </w:r>
          </w:p>
        </w:tc>
        <w:tc>
          <w:tcPr>
            <w:tcW w:w="1134" w:type="dxa"/>
            <w:vMerge w:val="restart"/>
          </w:tcPr>
          <w:p w14:paraId="60A95A67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Годы</w:t>
            </w:r>
          </w:p>
          <w:p w14:paraId="5BFE0C0A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реализации</w:t>
            </w:r>
          </w:p>
        </w:tc>
        <w:tc>
          <w:tcPr>
            <w:tcW w:w="5494" w:type="dxa"/>
            <w:gridSpan w:val="3"/>
          </w:tcPr>
          <w:p w14:paraId="3C20C7AE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color w:val="000000"/>
              </w:rPr>
              <w:t>Объем финансирования всего, рублей</w:t>
            </w:r>
          </w:p>
        </w:tc>
      </w:tr>
      <w:tr w:rsidR="008D5318" w:rsidRPr="006C2762" w14:paraId="1A903F4D" w14:textId="77777777" w:rsidTr="006C2762">
        <w:tc>
          <w:tcPr>
            <w:tcW w:w="2943" w:type="dxa"/>
            <w:vMerge/>
          </w:tcPr>
          <w:p w14:paraId="209AE150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70C2703C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6E589425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843" w:type="dxa"/>
          </w:tcPr>
          <w:p w14:paraId="57385470" w14:textId="77777777" w:rsidR="008D5318" w:rsidRPr="006C2762" w:rsidRDefault="008D5318" w:rsidP="00170BC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в том числе бюджет муниципального образования Щербиновский район</w:t>
            </w:r>
          </w:p>
        </w:tc>
        <w:tc>
          <w:tcPr>
            <w:tcW w:w="1666" w:type="dxa"/>
          </w:tcPr>
          <w:p w14:paraId="270C366A" w14:textId="77777777" w:rsidR="008D5318" w:rsidRPr="006C2762" w:rsidRDefault="008D5318" w:rsidP="00170BC5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в том числе бюджет Краснодарского края</w:t>
            </w:r>
          </w:p>
        </w:tc>
      </w:tr>
    </w:tbl>
    <w:p w14:paraId="08DC0713" w14:textId="25E62FE2" w:rsidR="008D5318" w:rsidRPr="00A26111" w:rsidRDefault="008D5318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p w14:paraId="0AC7C27A" w14:textId="77777777" w:rsidR="008D5318" w:rsidRPr="00A26111" w:rsidRDefault="008D5318" w:rsidP="0043782C">
      <w:pPr>
        <w:widowControl w:val="0"/>
        <w:autoSpaceDE w:val="0"/>
        <w:autoSpaceDN w:val="0"/>
        <w:adjustRightInd w:val="0"/>
        <w:ind w:right="140" w:firstLine="709"/>
        <w:jc w:val="right"/>
        <w:rPr>
          <w:rFonts w:ascii="Times New Roman" w:hAnsi="Times New Roman" w:cs="Times New Roman"/>
          <w:sz w:val="2"/>
          <w:szCs w:val="2"/>
        </w:rPr>
      </w:pPr>
    </w:p>
    <w:tbl>
      <w:tblPr>
        <w:tblStyle w:val="11"/>
        <w:tblW w:w="0" w:type="auto"/>
        <w:tblLayout w:type="fixed"/>
        <w:tblLook w:val="04A0" w:firstRow="1" w:lastRow="0" w:firstColumn="1" w:lastColumn="0" w:noHBand="0" w:noVBand="1"/>
      </w:tblPr>
      <w:tblGrid>
        <w:gridCol w:w="2943"/>
        <w:gridCol w:w="1134"/>
        <w:gridCol w:w="1985"/>
        <w:gridCol w:w="1843"/>
        <w:gridCol w:w="1666"/>
      </w:tblGrid>
      <w:tr w:rsidR="008D5318" w:rsidRPr="006C2762" w14:paraId="49B90992" w14:textId="77777777" w:rsidTr="006C2762">
        <w:trPr>
          <w:tblHeader/>
        </w:trPr>
        <w:tc>
          <w:tcPr>
            <w:tcW w:w="2943" w:type="dxa"/>
          </w:tcPr>
          <w:p w14:paraId="11AD0831" w14:textId="222DCDE2" w:rsidR="008D5318" w:rsidRPr="006C2762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14:paraId="361FF47A" w14:textId="5BDCF36D" w:rsidR="008D5318" w:rsidRPr="006C2762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6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02F2BA66" w14:textId="3488EE41" w:rsidR="008D5318" w:rsidRPr="006C2762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6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4E598DF" w14:textId="0CD7EEFC" w:rsidR="008D5318" w:rsidRPr="006C2762" w:rsidRDefault="008D5318" w:rsidP="008D531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6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14:paraId="6726773B" w14:textId="049F6AB8" w:rsidR="008D5318" w:rsidRPr="006C2762" w:rsidRDefault="008D5318" w:rsidP="008D531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6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3782C" w:rsidRPr="006C2762" w14:paraId="65806085" w14:textId="77777777" w:rsidTr="006C2762">
        <w:trPr>
          <w:trHeight w:val="245"/>
        </w:trPr>
        <w:tc>
          <w:tcPr>
            <w:tcW w:w="2943" w:type="dxa"/>
            <w:vMerge w:val="restart"/>
          </w:tcPr>
          <w:p w14:paraId="7D406E49" w14:textId="505975C5" w:rsidR="0043782C" w:rsidRPr="006C2762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Основное мероприятие             </w:t>
            </w:r>
            <w:r w:rsidR="0043782C" w:rsidRPr="006C2762">
              <w:rPr>
                <w:rFonts w:ascii="Times New Roman" w:hAnsi="Times New Roman" w:cs="Times New Roman"/>
              </w:rPr>
              <w:t>№ 1«Капитальный ремонт, модернизация объектов муниципальных спортивных учреждений»</w:t>
            </w:r>
          </w:p>
        </w:tc>
        <w:tc>
          <w:tcPr>
            <w:tcW w:w="1134" w:type="dxa"/>
          </w:tcPr>
          <w:p w14:paraId="2BD3F44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7D4F617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695B275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6900F9E9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5CFADFB7" w14:textId="77777777" w:rsidTr="006C2762">
        <w:trPr>
          <w:trHeight w:val="250"/>
        </w:trPr>
        <w:tc>
          <w:tcPr>
            <w:tcW w:w="2943" w:type="dxa"/>
            <w:vMerge/>
          </w:tcPr>
          <w:p w14:paraId="0903B85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EC3BC4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85" w:type="dxa"/>
          </w:tcPr>
          <w:p w14:paraId="661A74A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134 822,02</w:t>
            </w:r>
          </w:p>
        </w:tc>
        <w:tc>
          <w:tcPr>
            <w:tcW w:w="1843" w:type="dxa"/>
          </w:tcPr>
          <w:p w14:paraId="1FFA704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134 822,02</w:t>
            </w:r>
          </w:p>
        </w:tc>
        <w:tc>
          <w:tcPr>
            <w:tcW w:w="1666" w:type="dxa"/>
          </w:tcPr>
          <w:p w14:paraId="65B146ED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71A1B76" w14:textId="77777777" w:rsidTr="006C2762">
        <w:trPr>
          <w:trHeight w:val="255"/>
        </w:trPr>
        <w:tc>
          <w:tcPr>
            <w:tcW w:w="2943" w:type="dxa"/>
            <w:vMerge/>
          </w:tcPr>
          <w:p w14:paraId="1F6565B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FFC0F7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5" w:type="dxa"/>
          </w:tcPr>
          <w:p w14:paraId="53E96CD1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134 822,02*****</w:t>
            </w:r>
          </w:p>
        </w:tc>
        <w:tc>
          <w:tcPr>
            <w:tcW w:w="1843" w:type="dxa"/>
          </w:tcPr>
          <w:p w14:paraId="3D00770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134 822,02*****</w:t>
            </w:r>
          </w:p>
        </w:tc>
        <w:tc>
          <w:tcPr>
            <w:tcW w:w="1666" w:type="dxa"/>
          </w:tcPr>
          <w:p w14:paraId="55E4017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5C048572" w14:textId="77777777" w:rsidTr="006C2762">
        <w:trPr>
          <w:trHeight w:val="252"/>
        </w:trPr>
        <w:tc>
          <w:tcPr>
            <w:tcW w:w="2943" w:type="dxa"/>
            <w:vMerge/>
          </w:tcPr>
          <w:p w14:paraId="2F9C4BC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A1480F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85" w:type="dxa"/>
          </w:tcPr>
          <w:p w14:paraId="1FA5466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228989E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117BF8CD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2575E11" w14:textId="77777777" w:rsidTr="006C2762">
        <w:trPr>
          <w:trHeight w:val="276"/>
        </w:trPr>
        <w:tc>
          <w:tcPr>
            <w:tcW w:w="2943" w:type="dxa"/>
            <w:vMerge/>
          </w:tcPr>
          <w:p w14:paraId="3480505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997D37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985" w:type="dxa"/>
          </w:tcPr>
          <w:p w14:paraId="1098EB6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58BA07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897CB19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6C41A6F5" w14:textId="77777777" w:rsidTr="006C2762">
        <w:trPr>
          <w:trHeight w:val="285"/>
        </w:trPr>
        <w:tc>
          <w:tcPr>
            <w:tcW w:w="2943" w:type="dxa"/>
            <w:vMerge w:val="restart"/>
          </w:tcPr>
          <w:p w14:paraId="4FF3BC34" w14:textId="052A1251" w:rsidR="0043782C" w:rsidRPr="006C2762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</w:t>
            </w:r>
            <w:r w:rsidR="0043782C" w:rsidRPr="006C2762">
              <w:rPr>
                <w:rFonts w:ascii="Times New Roman" w:hAnsi="Times New Roman" w:cs="Times New Roman"/>
              </w:rPr>
              <w:t xml:space="preserve"> № 2 «Обеспечение выполнения муниципального задания учреждениями, подведомственными отделу по физической культуре и спорту администрации муниципального образования Щербиновский район»</w:t>
            </w:r>
          </w:p>
        </w:tc>
        <w:tc>
          <w:tcPr>
            <w:tcW w:w="1134" w:type="dxa"/>
            <w:vMerge w:val="restart"/>
          </w:tcPr>
          <w:p w14:paraId="548803D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010806A2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41 794 624,24</w:t>
            </w:r>
          </w:p>
        </w:tc>
        <w:tc>
          <w:tcPr>
            <w:tcW w:w="1843" w:type="dxa"/>
          </w:tcPr>
          <w:p w14:paraId="2BF318D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40 892 624,24</w:t>
            </w:r>
          </w:p>
        </w:tc>
        <w:tc>
          <w:tcPr>
            <w:tcW w:w="1666" w:type="dxa"/>
            <w:vMerge w:val="restart"/>
          </w:tcPr>
          <w:p w14:paraId="280BEAF6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902 000,00</w:t>
            </w:r>
          </w:p>
        </w:tc>
      </w:tr>
      <w:tr w:rsidR="0043782C" w:rsidRPr="006C2762" w14:paraId="03B4FD21" w14:textId="77777777" w:rsidTr="006C2762">
        <w:trPr>
          <w:trHeight w:val="255"/>
        </w:trPr>
        <w:tc>
          <w:tcPr>
            <w:tcW w:w="2943" w:type="dxa"/>
            <w:vMerge/>
          </w:tcPr>
          <w:p w14:paraId="2DAF076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2EBC601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BBE8854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28 866,04***</w:t>
            </w:r>
          </w:p>
        </w:tc>
        <w:tc>
          <w:tcPr>
            <w:tcW w:w="1843" w:type="dxa"/>
          </w:tcPr>
          <w:p w14:paraId="2780C6A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28 866,04***</w:t>
            </w:r>
          </w:p>
        </w:tc>
        <w:tc>
          <w:tcPr>
            <w:tcW w:w="1666" w:type="dxa"/>
            <w:vMerge/>
          </w:tcPr>
          <w:p w14:paraId="12528B41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3782C" w:rsidRPr="006C2762" w14:paraId="43A1A53D" w14:textId="77777777" w:rsidTr="006C2762">
        <w:trPr>
          <w:trHeight w:val="300"/>
        </w:trPr>
        <w:tc>
          <w:tcPr>
            <w:tcW w:w="2943" w:type="dxa"/>
            <w:vMerge/>
          </w:tcPr>
          <w:p w14:paraId="515F9D8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14:paraId="5C2B02E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791B6754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43 494 776,83</w:t>
            </w:r>
          </w:p>
        </w:tc>
        <w:tc>
          <w:tcPr>
            <w:tcW w:w="1843" w:type="dxa"/>
          </w:tcPr>
          <w:p w14:paraId="2B57F4A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42 442 876,83</w:t>
            </w:r>
          </w:p>
        </w:tc>
        <w:tc>
          <w:tcPr>
            <w:tcW w:w="1666" w:type="dxa"/>
            <w:vMerge w:val="restart"/>
          </w:tcPr>
          <w:p w14:paraId="6852981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1 051 900,00</w:t>
            </w:r>
          </w:p>
        </w:tc>
      </w:tr>
      <w:tr w:rsidR="0043782C" w:rsidRPr="006C2762" w14:paraId="0EBA953F" w14:textId="77777777" w:rsidTr="006C2762">
        <w:trPr>
          <w:trHeight w:val="225"/>
        </w:trPr>
        <w:tc>
          <w:tcPr>
            <w:tcW w:w="2943" w:type="dxa"/>
            <w:vMerge/>
          </w:tcPr>
          <w:p w14:paraId="2B4CEAC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40D8ABE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534809FF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132 953,51****</w:t>
            </w:r>
          </w:p>
        </w:tc>
        <w:tc>
          <w:tcPr>
            <w:tcW w:w="1843" w:type="dxa"/>
          </w:tcPr>
          <w:p w14:paraId="0DB45B4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132 953,51****</w:t>
            </w:r>
          </w:p>
        </w:tc>
        <w:tc>
          <w:tcPr>
            <w:tcW w:w="1666" w:type="dxa"/>
            <w:vMerge/>
          </w:tcPr>
          <w:p w14:paraId="5B1D510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3782C" w:rsidRPr="006C2762" w14:paraId="05EE9496" w14:textId="77777777" w:rsidTr="006C2762">
        <w:trPr>
          <w:trHeight w:val="276"/>
        </w:trPr>
        <w:tc>
          <w:tcPr>
            <w:tcW w:w="2943" w:type="dxa"/>
            <w:vMerge/>
          </w:tcPr>
          <w:p w14:paraId="26FC569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14:paraId="3992F4B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55C2CEBF" w14:textId="7B70497C" w:rsidR="0043782C" w:rsidRPr="006C2762" w:rsidRDefault="00C1108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42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 </w:t>
            </w:r>
            <w:r w:rsidRPr="006C2762">
              <w:rPr>
                <w:rFonts w:ascii="Times New Roman" w:hAnsi="Times New Roman" w:cs="Times New Roman"/>
                <w:lang w:eastAsia="ru-RU"/>
              </w:rPr>
              <w:t>904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 </w:t>
            </w:r>
            <w:r w:rsidRPr="006C2762">
              <w:rPr>
                <w:rFonts w:ascii="Times New Roman" w:hAnsi="Times New Roman" w:cs="Times New Roman"/>
                <w:lang w:eastAsia="ru-RU"/>
              </w:rPr>
              <w:t>676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,</w:t>
            </w:r>
            <w:r w:rsidRPr="006C2762">
              <w:rPr>
                <w:rFonts w:ascii="Times New Roman" w:hAnsi="Times New Roman" w:cs="Times New Roman"/>
                <w:lang w:eastAsia="ru-RU"/>
              </w:rPr>
              <w:t>85</w:t>
            </w:r>
          </w:p>
        </w:tc>
        <w:tc>
          <w:tcPr>
            <w:tcW w:w="1843" w:type="dxa"/>
          </w:tcPr>
          <w:p w14:paraId="2D824D0E" w14:textId="731CC3B8" w:rsidR="0043782C" w:rsidRPr="006C2762" w:rsidRDefault="00131843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4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1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 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634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676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,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8</w:t>
            </w:r>
            <w:r w:rsidRPr="006C2762">
              <w:rPr>
                <w:rFonts w:ascii="Times New Roman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  <w:vMerge w:val="restart"/>
          </w:tcPr>
          <w:p w14:paraId="7AD2D97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1 270 000,00</w:t>
            </w:r>
          </w:p>
        </w:tc>
      </w:tr>
      <w:tr w:rsidR="0043782C" w:rsidRPr="006C2762" w14:paraId="4E7B7FD7" w14:textId="77777777" w:rsidTr="006C2762">
        <w:trPr>
          <w:trHeight w:val="264"/>
        </w:trPr>
        <w:tc>
          <w:tcPr>
            <w:tcW w:w="2943" w:type="dxa"/>
            <w:vMerge/>
          </w:tcPr>
          <w:p w14:paraId="2CC701D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699EED5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1104516B" w14:textId="77777777" w:rsidR="0043782C" w:rsidRPr="006C2762" w:rsidRDefault="0043782C" w:rsidP="00206E17">
            <w:pPr>
              <w:ind w:left="-79" w:right="-132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1 523 210,70*****</w:t>
            </w:r>
          </w:p>
        </w:tc>
        <w:tc>
          <w:tcPr>
            <w:tcW w:w="1843" w:type="dxa"/>
          </w:tcPr>
          <w:p w14:paraId="6DB4206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ind w:left="-84" w:right="-138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1 523 210,70*****</w:t>
            </w:r>
          </w:p>
        </w:tc>
        <w:tc>
          <w:tcPr>
            <w:tcW w:w="1666" w:type="dxa"/>
            <w:vMerge/>
          </w:tcPr>
          <w:p w14:paraId="324CFC6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</w:tc>
      </w:tr>
      <w:tr w:rsidR="0043782C" w:rsidRPr="006C2762" w14:paraId="415F1BE3" w14:textId="77777777" w:rsidTr="006C2762">
        <w:trPr>
          <w:trHeight w:val="384"/>
        </w:trPr>
        <w:tc>
          <w:tcPr>
            <w:tcW w:w="2943" w:type="dxa"/>
            <w:vMerge/>
          </w:tcPr>
          <w:p w14:paraId="72E42A1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62F2C5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4AC4CECF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32 968 700,00</w:t>
            </w:r>
          </w:p>
        </w:tc>
        <w:tc>
          <w:tcPr>
            <w:tcW w:w="1843" w:type="dxa"/>
          </w:tcPr>
          <w:p w14:paraId="7B3EC6C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31 698 700,00</w:t>
            </w:r>
          </w:p>
        </w:tc>
        <w:tc>
          <w:tcPr>
            <w:tcW w:w="1666" w:type="dxa"/>
          </w:tcPr>
          <w:p w14:paraId="325D53A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1 270 000,00</w:t>
            </w:r>
          </w:p>
        </w:tc>
      </w:tr>
      <w:tr w:rsidR="0043782C" w:rsidRPr="006C2762" w14:paraId="0C16DE29" w14:textId="77777777" w:rsidTr="006C2762">
        <w:trPr>
          <w:trHeight w:val="350"/>
        </w:trPr>
        <w:tc>
          <w:tcPr>
            <w:tcW w:w="2943" w:type="dxa"/>
            <w:vMerge/>
          </w:tcPr>
          <w:p w14:paraId="78BDB4B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0CAEE3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2421285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31 513 100,00</w:t>
            </w:r>
          </w:p>
        </w:tc>
        <w:tc>
          <w:tcPr>
            <w:tcW w:w="1843" w:type="dxa"/>
          </w:tcPr>
          <w:p w14:paraId="2716721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30 243 100,00</w:t>
            </w:r>
          </w:p>
        </w:tc>
        <w:tc>
          <w:tcPr>
            <w:tcW w:w="1666" w:type="dxa"/>
          </w:tcPr>
          <w:p w14:paraId="2322E0C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1 270 000,00</w:t>
            </w:r>
          </w:p>
        </w:tc>
      </w:tr>
      <w:tr w:rsidR="0043782C" w:rsidRPr="006C2762" w14:paraId="06D7D5DF" w14:textId="77777777" w:rsidTr="006C2762">
        <w:tc>
          <w:tcPr>
            <w:tcW w:w="2943" w:type="dxa"/>
            <w:vMerge w:val="restart"/>
          </w:tcPr>
          <w:p w14:paraId="64557B85" w14:textId="090C37AC" w:rsidR="0043782C" w:rsidRPr="006C2762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</w:t>
            </w:r>
            <w:r w:rsidR="0043782C" w:rsidRPr="006C2762">
              <w:rPr>
                <w:rFonts w:ascii="Times New Roman" w:hAnsi="Times New Roman" w:cs="Times New Roman"/>
              </w:rPr>
              <w:t xml:space="preserve"> № 3 «Реализация Единого календарного плана физкультурных мероприятий и спортивных мероприятий муниципального образования Щербиновский </w:t>
            </w:r>
          </w:p>
          <w:p w14:paraId="5EC673DB" w14:textId="77777777" w:rsidR="0043782C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район»</w:t>
            </w:r>
          </w:p>
          <w:p w14:paraId="3E709919" w14:textId="4302D587" w:rsidR="006C2762" w:rsidRPr="006C2762" w:rsidRDefault="006C2762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0AE309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358C03C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1 615 847,76</w:t>
            </w:r>
          </w:p>
        </w:tc>
        <w:tc>
          <w:tcPr>
            <w:tcW w:w="1843" w:type="dxa"/>
          </w:tcPr>
          <w:p w14:paraId="5778BB3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1 615 847,76</w:t>
            </w:r>
          </w:p>
        </w:tc>
        <w:tc>
          <w:tcPr>
            <w:tcW w:w="1666" w:type="dxa"/>
          </w:tcPr>
          <w:p w14:paraId="4DB3D3F9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3FAB4BDA" w14:textId="77777777" w:rsidTr="006C2762">
        <w:tc>
          <w:tcPr>
            <w:tcW w:w="2943" w:type="dxa"/>
            <w:vMerge/>
          </w:tcPr>
          <w:p w14:paraId="21347A6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54838E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6EBACE73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1 558 299,04</w:t>
            </w:r>
          </w:p>
        </w:tc>
        <w:tc>
          <w:tcPr>
            <w:tcW w:w="1843" w:type="dxa"/>
          </w:tcPr>
          <w:p w14:paraId="0F8F135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1 558 299,04</w:t>
            </w:r>
          </w:p>
        </w:tc>
        <w:tc>
          <w:tcPr>
            <w:tcW w:w="1666" w:type="dxa"/>
          </w:tcPr>
          <w:p w14:paraId="7EE5599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150BB091" w14:textId="77777777" w:rsidTr="006C2762">
        <w:trPr>
          <w:trHeight w:val="330"/>
        </w:trPr>
        <w:tc>
          <w:tcPr>
            <w:tcW w:w="2943" w:type="dxa"/>
            <w:vMerge/>
          </w:tcPr>
          <w:p w14:paraId="2989BB0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3D96E7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676F7A0F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1 700 000,00</w:t>
            </w:r>
          </w:p>
        </w:tc>
        <w:tc>
          <w:tcPr>
            <w:tcW w:w="1843" w:type="dxa"/>
          </w:tcPr>
          <w:p w14:paraId="3AAA7F72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1 700 000,00</w:t>
            </w:r>
          </w:p>
        </w:tc>
        <w:tc>
          <w:tcPr>
            <w:tcW w:w="1666" w:type="dxa"/>
          </w:tcPr>
          <w:p w14:paraId="39E804C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7A162593" w14:textId="77777777" w:rsidTr="006C2762">
        <w:trPr>
          <w:trHeight w:val="321"/>
        </w:trPr>
        <w:tc>
          <w:tcPr>
            <w:tcW w:w="2943" w:type="dxa"/>
            <w:vMerge/>
          </w:tcPr>
          <w:p w14:paraId="7C816A9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BE2FA6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1DABEE59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1 479 000,00</w:t>
            </w:r>
          </w:p>
        </w:tc>
        <w:tc>
          <w:tcPr>
            <w:tcW w:w="1843" w:type="dxa"/>
          </w:tcPr>
          <w:p w14:paraId="67E38C05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1 479 000,00</w:t>
            </w:r>
          </w:p>
        </w:tc>
        <w:tc>
          <w:tcPr>
            <w:tcW w:w="1666" w:type="dxa"/>
          </w:tcPr>
          <w:p w14:paraId="1F7F84C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41B2F606" w14:textId="77777777" w:rsidTr="006C2762">
        <w:trPr>
          <w:trHeight w:val="542"/>
        </w:trPr>
        <w:tc>
          <w:tcPr>
            <w:tcW w:w="2943" w:type="dxa"/>
            <w:vMerge/>
          </w:tcPr>
          <w:p w14:paraId="3EAC83B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B4510E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23A6C544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1 411 000,00</w:t>
            </w:r>
          </w:p>
        </w:tc>
        <w:tc>
          <w:tcPr>
            <w:tcW w:w="1843" w:type="dxa"/>
          </w:tcPr>
          <w:p w14:paraId="4FEA7687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1 411 000,00</w:t>
            </w:r>
          </w:p>
        </w:tc>
        <w:tc>
          <w:tcPr>
            <w:tcW w:w="1666" w:type="dxa"/>
          </w:tcPr>
          <w:p w14:paraId="70D1F50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3303F3BD" w14:textId="77777777" w:rsidTr="006C2762">
        <w:tc>
          <w:tcPr>
            <w:tcW w:w="2943" w:type="dxa"/>
            <w:vMerge w:val="restart"/>
          </w:tcPr>
          <w:p w14:paraId="603356CC" w14:textId="1307F53D" w:rsidR="0043782C" w:rsidRPr="006C2762" w:rsidRDefault="00206E17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lastRenderedPageBreak/>
              <w:t>Основное мероприятие</w:t>
            </w:r>
            <w:r w:rsidR="0043782C" w:rsidRPr="006C2762">
              <w:rPr>
                <w:rFonts w:ascii="Times New Roman" w:hAnsi="Times New Roman" w:cs="Times New Roman"/>
              </w:rPr>
              <w:t xml:space="preserve"> № 4 «Мероприятия по обеспечению организационных вопросов для реализации муниципальной программы»</w:t>
            </w:r>
          </w:p>
        </w:tc>
        <w:tc>
          <w:tcPr>
            <w:tcW w:w="1134" w:type="dxa"/>
          </w:tcPr>
          <w:p w14:paraId="2C95ACB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050FFC2B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2 167 517,57</w:t>
            </w:r>
          </w:p>
        </w:tc>
        <w:tc>
          <w:tcPr>
            <w:tcW w:w="1843" w:type="dxa"/>
          </w:tcPr>
          <w:p w14:paraId="5149B19F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2 167 517,57</w:t>
            </w:r>
          </w:p>
        </w:tc>
        <w:tc>
          <w:tcPr>
            <w:tcW w:w="1666" w:type="dxa"/>
          </w:tcPr>
          <w:p w14:paraId="132FFCDA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7E0B85BA" w14:textId="77777777" w:rsidTr="006C2762">
        <w:tc>
          <w:tcPr>
            <w:tcW w:w="2943" w:type="dxa"/>
            <w:vMerge/>
          </w:tcPr>
          <w:p w14:paraId="39AA6A8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9C4D6B1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6F6D197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1 616 715,11</w:t>
            </w:r>
          </w:p>
        </w:tc>
        <w:tc>
          <w:tcPr>
            <w:tcW w:w="1843" w:type="dxa"/>
          </w:tcPr>
          <w:p w14:paraId="4777E4C5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1 616 715,11</w:t>
            </w:r>
          </w:p>
        </w:tc>
        <w:tc>
          <w:tcPr>
            <w:tcW w:w="1666" w:type="dxa"/>
          </w:tcPr>
          <w:p w14:paraId="5D9025E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223CBE26" w14:textId="77777777" w:rsidTr="006C2762">
        <w:trPr>
          <w:trHeight w:val="315"/>
        </w:trPr>
        <w:tc>
          <w:tcPr>
            <w:tcW w:w="2943" w:type="dxa"/>
            <w:vMerge/>
          </w:tcPr>
          <w:p w14:paraId="1B163D3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37183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3FA8900E" w14:textId="06D1C571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704</w:t>
            </w:r>
            <w:r w:rsidRPr="006C27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723</w:t>
            </w:r>
            <w:r w:rsidRPr="006C2762">
              <w:rPr>
                <w:rFonts w:ascii="Times New Roman" w:hAnsi="Times New Roman" w:cs="Times New Roman"/>
                <w:lang w:eastAsia="ru-RU"/>
              </w:rPr>
              <w:t>,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843" w:type="dxa"/>
          </w:tcPr>
          <w:p w14:paraId="40AB4B04" w14:textId="416E152B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 xml:space="preserve">1 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704</w:t>
            </w:r>
            <w:r w:rsidRPr="006C27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723</w:t>
            </w:r>
            <w:r w:rsidRPr="006C2762">
              <w:rPr>
                <w:rFonts w:ascii="Times New Roman" w:hAnsi="Times New Roman" w:cs="Times New Roman"/>
                <w:lang w:eastAsia="ru-RU"/>
              </w:rPr>
              <w:t>,</w:t>
            </w:r>
            <w:r w:rsidR="00715601" w:rsidRPr="006C2762">
              <w:rPr>
                <w:rFonts w:ascii="Times New Roman" w:hAnsi="Times New Roman" w:cs="Times New Roman"/>
                <w:lang w:eastAsia="ru-RU"/>
              </w:rPr>
              <w:t>15</w:t>
            </w:r>
          </w:p>
        </w:tc>
        <w:tc>
          <w:tcPr>
            <w:tcW w:w="1666" w:type="dxa"/>
          </w:tcPr>
          <w:p w14:paraId="0669C1C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58CDC5A4" w14:textId="77777777" w:rsidTr="006C2762">
        <w:trPr>
          <w:trHeight w:val="288"/>
        </w:trPr>
        <w:tc>
          <w:tcPr>
            <w:tcW w:w="2943" w:type="dxa"/>
            <w:vMerge/>
          </w:tcPr>
          <w:p w14:paraId="0F57882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C0E290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36493050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1 437 500,00</w:t>
            </w:r>
          </w:p>
        </w:tc>
        <w:tc>
          <w:tcPr>
            <w:tcW w:w="1843" w:type="dxa"/>
          </w:tcPr>
          <w:p w14:paraId="30CF3213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1 437 500,00</w:t>
            </w:r>
          </w:p>
        </w:tc>
        <w:tc>
          <w:tcPr>
            <w:tcW w:w="1666" w:type="dxa"/>
          </w:tcPr>
          <w:p w14:paraId="17C0C18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2EA997C7" w14:textId="77777777" w:rsidTr="006C2762">
        <w:trPr>
          <w:trHeight w:val="337"/>
        </w:trPr>
        <w:tc>
          <w:tcPr>
            <w:tcW w:w="2943" w:type="dxa"/>
            <w:vMerge/>
          </w:tcPr>
          <w:p w14:paraId="6923FDB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4CA41B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7E4794D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1 371 400,00</w:t>
            </w:r>
          </w:p>
        </w:tc>
        <w:tc>
          <w:tcPr>
            <w:tcW w:w="1843" w:type="dxa"/>
          </w:tcPr>
          <w:p w14:paraId="1B26F9D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1 371 400,00</w:t>
            </w:r>
          </w:p>
        </w:tc>
        <w:tc>
          <w:tcPr>
            <w:tcW w:w="1666" w:type="dxa"/>
          </w:tcPr>
          <w:p w14:paraId="414C7EC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16818764" w14:textId="77777777" w:rsidTr="006C2762">
        <w:trPr>
          <w:trHeight w:val="225"/>
        </w:trPr>
        <w:tc>
          <w:tcPr>
            <w:tcW w:w="2943" w:type="dxa"/>
            <w:vMerge w:val="restart"/>
          </w:tcPr>
          <w:p w14:paraId="3B30793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  <w:p w14:paraId="7FE7D0E7" w14:textId="4DBF8422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№ 5 «Формирование условий для беспрепятственного доступа инвалидов и других маломобильных групп населения к приоритетным объектам и услугам в сфере физической культуры и спорта муниципального образования Щербиновский район»</w:t>
            </w:r>
          </w:p>
        </w:tc>
        <w:tc>
          <w:tcPr>
            <w:tcW w:w="1134" w:type="dxa"/>
          </w:tcPr>
          <w:p w14:paraId="7B46298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4DB4D4D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843" w:type="dxa"/>
          </w:tcPr>
          <w:p w14:paraId="2D556AF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140 890,00</w:t>
            </w:r>
          </w:p>
        </w:tc>
        <w:tc>
          <w:tcPr>
            <w:tcW w:w="1666" w:type="dxa"/>
          </w:tcPr>
          <w:p w14:paraId="40F51DB5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152D4F69" w14:textId="77777777" w:rsidTr="006C2762">
        <w:trPr>
          <w:trHeight w:val="270"/>
        </w:trPr>
        <w:tc>
          <w:tcPr>
            <w:tcW w:w="2943" w:type="dxa"/>
            <w:vMerge/>
          </w:tcPr>
          <w:p w14:paraId="0233CA9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7F0C73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85" w:type="dxa"/>
          </w:tcPr>
          <w:p w14:paraId="0B17958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22D1036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477CAE08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5679701" w14:textId="77777777" w:rsidTr="006C2762">
        <w:trPr>
          <w:trHeight w:val="345"/>
        </w:trPr>
        <w:tc>
          <w:tcPr>
            <w:tcW w:w="2943" w:type="dxa"/>
            <w:vMerge/>
          </w:tcPr>
          <w:p w14:paraId="064C353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4A1DF5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5" w:type="dxa"/>
          </w:tcPr>
          <w:p w14:paraId="4102B39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1FB0D2F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5D9B2F04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30167804" w14:textId="77777777" w:rsidTr="006C2762">
        <w:trPr>
          <w:trHeight w:val="312"/>
        </w:trPr>
        <w:tc>
          <w:tcPr>
            <w:tcW w:w="2943" w:type="dxa"/>
            <w:vMerge/>
          </w:tcPr>
          <w:p w14:paraId="1218C01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A8D9A61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85" w:type="dxa"/>
          </w:tcPr>
          <w:p w14:paraId="0568504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0DDCBA3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67E0A493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387CA117" w14:textId="77777777" w:rsidTr="006C2762">
        <w:trPr>
          <w:trHeight w:val="1168"/>
        </w:trPr>
        <w:tc>
          <w:tcPr>
            <w:tcW w:w="2943" w:type="dxa"/>
            <w:vMerge/>
          </w:tcPr>
          <w:p w14:paraId="6906F86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B74AE8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985" w:type="dxa"/>
          </w:tcPr>
          <w:p w14:paraId="56578D5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7D518F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452BB2F1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76355D53" w14:textId="77777777" w:rsidTr="006C2762">
        <w:trPr>
          <w:trHeight w:val="359"/>
        </w:trPr>
        <w:tc>
          <w:tcPr>
            <w:tcW w:w="2943" w:type="dxa"/>
            <w:vMerge w:val="restart"/>
          </w:tcPr>
          <w:p w14:paraId="203CCB8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Основное мероприятие </w:t>
            </w:r>
          </w:p>
          <w:p w14:paraId="575870D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№ 6 «Реализация мероприятий, направленных на развитие детско-юношеского спорта, в целях создания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том числе на приобретение спортивно-технологического оборудования, инвентаря и экипировки для муниципальных учреждений дополнительного образования отрасли «Физическая культура и спорт», реализующих дополнительные образовательные программы спортивной </w:t>
            </w:r>
          </w:p>
          <w:p w14:paraId="76ED41B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подготовки в соответствии с федеральными стандартами спортивной подготовки по базовым видам спорта»</w:t>
            </w:r>
          </w:p>
        </w:tc>
        <w:tc>
          <w:tcPr>
            <w:tcW w:w="1134" w:type="dxa"/>
          </w:tcPr>
          <w:p w14:paraId="06FFEFD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23A1C30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851 000,00</w:t>
            </w:r>
          </w:p>
        </w:tc>
        <w:tc>
          <w:tcPr>
            <w:tcW w:w="1843" w:type="dxa"/>
          </w:tcPr>
          <w:p w14:paraId="0FC3EA4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297 900,00</w:t>
            </w:r>
          </w:p>
        </w:tc>
        <w:tc>
          <w:tcPr>
            <w:tcW w:w="1666" w:type="dxa"/>
          </w:tcPr>
          <w:p w14:paraId="69FEFCCE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553 100,00</w:t>
            </w:r>
          </w:p>
        </w:tc>
      </w:tr>
      <w:tr w:rsidR="0043782C" w:rsidRPr="006C2762" w14:paraId="404C6787" w14:textId="77777777" w:rsidTr="006C2762">
        <w:trPr>
          <w:trHeight w:val="339"/>
        </w:trPr>
        <w:tc>
          <w:tcPr>
            <w:tcW w:w="2943" w:type="dxa"/>
            <w:vMerge/>
          </w:tcPr>
          <w:p w14:paraId="784A27F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FEC47C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85" w:type="dxa"/>
          </w:tcPr>
          <w:p w14:paraId="368BADA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27910D1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02B04B7B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794CE8A8" w14:textId="77777777" w:rsidTr="006C2762">
        <w:trPr>
          <w:trHeight w:val="291"/>
        </w:trPr>
        <w:tc>
          <w:tcPr>
            <w:tcW w:w="2943" w:type="dxa"/>
            <w:vMerge/>
          </w:tcPr>
          <w:p w14:paraId="4E2C889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805AC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5" w:type="dxa"/>
          </w:tcPr>
          <w:p w14:paraId="602742E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5D3F9EF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6CC26942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E9084DA" w14:textId="77777777" w:rsidTr="006C2762">
        <w:trPr>
          <w:trHeight w:val="96"/>
        </w:trPr>
        <w:tc>
          <w:tcPr>
            <w:tcW w:w="2943" w:type="dxa"/>
            <w:vMerge/>
          </w:tcPr>
          <w:p w14:paraId="1686739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F0D136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85" w:type="dxa"/>
          </w:tcPr>
          <w:p w14:paraId="73ADAB4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688FEB3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743EF6D7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B7BD2FB" w14:textId="77777777" w:rsidTr="006C2762">
        <w:trPr>
          <w:trHeight w:val="168"/>
        </w:trPr>
        <w:tc>
          <w:tcPr>
            <w:tcW w:w="2943" w:type="dxa"/>
            <w:vMerge/>
          </w:tcPr>
          <w:p w14:paraId="7945648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62D836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2028</w:t>
            </w:r>
          </w:p>
          <w:p w14:paraId="4B15E3E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1D4C94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7B3B1AC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5806BD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AB6D01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6259847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F3B334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D2AFC2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3518BB2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0D00C6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18797BD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0791344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688EAE8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4CB4A9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45FA386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  <w:p w14:paraId="2B51EF2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14:paraId="0150860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933AD9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E973FEB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109B051F" w14:textId="77777777" w:rsidTr="006C2762">
        <w:trPr>
          <w:trHeight w:val="165"/>
        </w:trPr>
        <w:tc>
          <w:tcPr>
            <w:tcW w:w="2943" w:type="dxa"/>
            <w:vMerge w:val="restart"/>
          </w:tcPr>
          <w:p w14:paraId="4859B6A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 №7 «Укрепление материально-технической базы в целях обеспечения условий для занятий физической культурой и массовым спортом»</w:t>
            </w:r>
          </w:p>
        </w:tc>
        <w:tc>
          <w:tcPr>
            <w:tcW w:w="1134" w:type="dxa"/>
          </w:tcPr>
          <w:p w14:paraId="34C0B6C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60303EC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480 000,00</w:t>
            </w:r>
          </w:p>
        </w:tc>
        <w:tc>
          <w:tcPr>
            <w:tcW w:w="1843" w:type="dxa"/>
          </w:tcPr>
          <w:p w14:paraId="35E4BC9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480 000,00</w:t>
            </w:r>
          </w:p>
        </w:tc>
        <w:tc>
          <w:tcPr>
            <w:tcW w:w="1666" w:type="dxa"/>
          </w:tcPr>
          <w:p w14:paraId="2322FEF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6FF19316" w14:textId="77777777" w:rsidTr="006C2762">
        <w:trPr>
          <w:trHeight w:val="96"/>
        </w:trPr>
        <w:tc>
          <w:tcPr>
            <w:tcW w:w="2943" w:type="dxa"/>
            <w:vMerge/>
          </w:tcPr>
          <w:p w14:paraId="2620382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D15F08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985" w:type="dxa"/>
          </w:tcPr>
          <w:p w14:paraId="0DB8464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716CDB3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7822F3D8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2650EA04" w14:textId="77777777" w:rsidTr="006C2762">
        <w:trPr>
          <w:trHeight w:val="315"/>
        </w:trPr>
        <w:tc>
          <w:tcPr>
            <w:tcW w:w="2943" w:type="dxa"/>
            <w:vMerge/>
          </w:tcPr>
          <w:p w14:paraId="21A4A94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4FFE7F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985" w:type="dxa"/>
          </w:tcPr>
          <w:p w14:paraId="28736F7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6F86DAB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2380FC04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141ABAB5" w14:textId="77777777" w:rsidTr="006C2762">
        <w:trPr>
          <w:trHeight w:val="312"/>
        </w:trPr>
        <w:tc>
          <w:tcPr>
            <w:tcW w:w="2943" w:type="dxa"/>
            <w:vMerge/>
          </w:tcPr>
          <w:p w14:paraId="092E56A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1BEE4D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985" w:type="dxa"/>
          </w:tcPr>
          <w:p w14:paraId="235CD67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43" w:type="dxa"/>
          </w:tcPr>
          <w:p w14:paraId="3B9CFB2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105B2803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</w:tr>
      <w:tr w:rsidR="0043782C" w:rsidRPr="006C2762" w14:paraId="70BA7D6D" w14:textId="77777777" w:rsidTr="006C2762">
        <w:trPr>
          <w:trHeight w:val="187"/>
        </w:trPr>
        <w:tc>
          <w:tcPr>
            <w:tcW w:w="2943" w:type="dxa"/>
            <w:vMerge/>
          </w:tcPr>
          <w:p w14:paraId="60796D6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2D66AC03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985" w:type="dxa"/>
          </w:tcPr>
          <w:p w14:paraId="56E1AD4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AC173D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A866416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4C930576" w14:textId="77777777" w:rsidTr="006C2762">
        <w:trPr>
          <w:trHeight w:val="126"/>
        </w:trPr>
        <w:tc>
          <w:tcPr>
            <w:tcW w:w="2943" w:type="dxa"/>
            <w:vMerge w:val="restart"/>
          </w:tcPr>
          <w:p w14:paraId="3D6AABD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Основное мероприятие  № 8 «Осуществление отдельных государственных полномочий по предоставлению мер социальной поддержки в </w:t>
            </w:r>
            <w:r w:rsidRPr="006C2762">
              <w:rPr>
                <w:rFonts w:ascii="Times New Roman" w:hAnsi="Times New Roman" w:cs="Times New Roman"/>
              </w:rPr>
              <w:lastRenderedPageBreak/>
              <w:t>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края»</w:t>
            </w:r>
          </w:p>
        </w:tc>
        <w:tc>
          <w:tcPr>
            <w:tcW w:w="1134" w:type="dxa"/>
          </w:tcPr>
          <w:p w14:paraId="404F50D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lastRenderedPageBreak/>
              <w:t>2024</w:t>
            </w:r>
          </w:p>
        </w:tc>
        <w:tc>
          <w:tcPr>
            <w:tcW w:w="1985" w:type="dxa"/>
          </w:tcPr>
          <w:p w14:paraId="3DDE0E7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632 300,00</w:t>
            </w:r>
          </w:p>
        </w:tc>
        <w:tc>
          <w:tcPr>
            <w:tcW w:w="1843" w:type="dxa"/>
          </w:tcPr>
          <w:p w14:paraId="0ADEDA4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2269B6B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632 300,00</w:t>
            </w:r>
          </w:p>
        </w:tc>
      </w:tr>
      <w:tr w:rsidR="0043782C" w:rsidRPr="006C2762" w14:paraId="31B630B6" w14:textId="77777777" w:rsidTr="006C2762">
        <w:trPr>
          <w:trHeight w:val="135"/>
        </w:trPr>
        <w:tc>
          <w:tcPr>
            <w:tcW w:w="2943" w:type="dxa"/>
            <w:vMerge/>
          </w:tcPr>
          <w:p w14:paraId="3F45533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19531A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339FA08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503 100,00</w:t>
            </w:r>
          </w:p>
        </w:tc>
        <w:tc>
          <w:tcPr>
            <w:tcW w:w="1843" w:type="dxa"/>
          </w:tcPr>
          <w:p w14:paraId="0DDD227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7812D5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503 100,00</w:t>
            </w:r>
          </w:p>
        </w:tc>
      </w:tr>
      <w:tr w:rsidR="0043782C" w:rsidRPr="006C2762" w14:paraId="2B81C9D1" w14:textId="77777777" w:rsidTr="006C2762">
        <w:trPr>
          <w:trHeight w:val="360"/>
        </w:trPr>
        <w:tc>
          <w:tcPr>
            <w:tcW w:w="2943" w:type="dxa"/>
            <w:vMerge/>
          </w:tcPr>
          <w:p w14:paraId="35778D8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7E7FD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7DFA38BC" w14:textId="7BDE0C02" w:rsidR="0043782C" w:rsidRPr="006C2762" w:rsidRDefault="007828BE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582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C2762">
              <w:rPr>
                <w:rFonts w:ascii="Times New Roman" w:hAnsi="Times New Roman" w:cs="Times New Roman"/>
                <w:lang w:eastAsia="ru-RU"/>
              </w:rPr>
              <w:t>8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00,00</w:t>
            </w:r>
          </w:p>
        </w:tc>
        <w:tc>
          <w:tcPr>
            <w:tcW w:w="1843" w:type="dxa"/>
          </w:tcPr>
          <w:p w14:paraId="035F6CE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EE17CE8" w14:textId="2EB3EAA5" w:rsidR="0043782C" w:rsidRPr="006C2762" w:rsidRDefault="007828BE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582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 xml:space="preserve"> </w:t>
            </w:r>
            <w:r w:rsidRPr="006C2762">
              <w:rPr>
                <w:rFonts w:ascii="Times New Roman" w:hAnsi="Times New Roman" w:cs="Times New Roman"/>
                <w:lang w:eastAsia="ru-RU"/>
              </w:rPr>
              <w:t>8</w:t>
            </w:r>
            <w:r w:rsidR="0043782C" w:rsidRPr="006C2762">
              <w:rPr>
                <w:rFonts w:ascii="Times New Roman" w:hAnsi="Times New Roman" w:cs="Times New Roman"/>
                <w:lang w:eastAsia="ru-RU"/>
              </w:rPr>
              <w:t>00,00</w:t>
            </w:r>
          </w:p>
        </w:tc>
      </w:tr>
      <w:tr w:rsidR="0043782C" w:rsidRPr="006C2762" w14:paraId="2960C080" w14:textId="77777777" w:rsidTr="006C2762">
        <w:trPr>
          <w:trHeight w:val="420"/>
        </w:trPr>
        <w:tc>
          <w:tcPr>
            <w:tcW w:w="2943" w:type="dxa"/>
            <w:vMerge/>
          </w:tcPr>
          <w:p w14:paraId="2D28223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7B5F9F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1B434BF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101 000,00</w:t>
            </w:r>
          </w:p>
        </w:tc>
        <w:tc>
          <w:tcPr>
            <w:tcW w:w="1843" w:type="dxa"/>
          </w:tcPr>
          <w:p w14:paraId="7FC6882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7E62A4F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101 000,00</w:t>
            </w:r>
          </w:p>
        </w:tc>
      </w:tr>
      <w:tr w:rsidR="0043782C" w:rsidRPr="006C2762" w14:paraId="7FFF34D4" w14:textId="77777777" w:rsidTr="006C2762">
        <w:trPr>
          <w:trHeight w:val="2194"/>
        </w:trPr>
        <w:tc>
          <w:tcPr>
            <w:tcW w:w="2943" w:type="dxa"/>
            <w:vMerge/>
          </w:tcPr>
          <w:p w14:paraId="7FC5BDB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00B55A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2DE157B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105 100,00</w:t>
            </w:r>
          </w:p>
        </w:tc>
        <w:tc>
          <w:tcPr>
            <w:tcW w:w="1843" w:type="dxa"/>
          </w:tcPr>
          <w:p w14:paraId="38EEA08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590685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105 100,00</w:t>
            </w:r>
          </w:p>
        </w:tc>
      </w:tr>
      <w:tr w:rsidR="0043782C" w:rsidRPr="006C2762" w14:paraId="63EA3CC2" w14:textId="77777777" w:rsidTr="006C2762">
        <w:trPr>
          <w:trHeight w:val="56"/>
        </w:trPr>
        <w:tc>
          <w:tcPr>
            <w:tcW w:w="2943" w:type="dxa"/>
            <w:vMerge w:val="restart"/>
          </w:tcPr>
          <w:p w14:paraId="7C9AB2C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</w:t>
            </w:r>
          </w:p>
          <w:p w14:paraId="55CA8A8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 xml:space="preserve"> № 9 «Реализация мероприятий, направленных на развитие детско-юношеского спорта в целях создания условий для подготовки спортивных сборных команд муниципальных образований и участия в обеспечении подготовки спортивного резерва для спортивных сборных команд Краснодарского края, на укрепление материально-технической базы муниципальных физкультурно-спортивных организаций»</w:t>
            </w:r>
          </w:p>
        </w:tc>
        <w:tc>
          <w:tcPr>
            <w:tcW w:w="1134" w:type="dxa"/>
          </w:tcPr>
          <w:p w14:paraId="563193C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46FFAD69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9AC66B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666" w:type="dxa"/>
          </w:tcPr>
          <w:p w14:paraId="45EE5972" w14:textId="77777777" w:rsidR="0043782C" w:rsidRPr="006C2762" w:rsidRDefault="0043782C" w:rsidP="00206E17">
            <w:pPr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72D27325" w14:textId="77777777" w:rsidTr="006C2762">
        <w:trPr>
          <w:trHeight w:val="56"/>
        </w:trPr>
        <w:tc>
          <w:tcPr>
            <w:tcW w:w="2943" w:type="dxa"/>
            <w:vMerge/>
            <w:vAlign w:val="center"/>
          </w:tcPr>
          <w:p w14:paraId="2C29D03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B25C3D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52D7049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7 607 400,00</w:t>
            </w:r>
          </w:p>
        </w:tc>
        <w:tc>
          <w:tcPr>
            <w:tcW w:w="1843" w:type="dxa"/>
          </w:tcPr>
          <w:p w14:paraId="1DD80DD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913 000,00</w:t>
            </w:r>
          </w:p>
        </w:tc>
        <w:tc>
          <w:tcPr>
            <w:tcW w:w="1666" w:type="dxa"/>
          </w:tcPr>
          <w:p w14:paraId="0498BE8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6 694 400,00</w:t>
            </w:r>
          </w:p>
        </w:tc>
      </w:tr>
      <w:tr w:rsidR="0043782C" w:rsidRPr="006C2762" w14:paraId="0887F691" w14:textId="77777777" w:rsidTr="006C2762">
        <w:trPr>
          <w:trHeight w:val="56"/>
        </w:trPr>
        <w:tc>
          <w:tcPr>
            <w:tcW w:w="2943" w:type="dxa"/>
            <w:vMerge/>
            <w:vAlign w:val="center"/>
          </w:tcPr>
          <w:p w14:paraId="0E98496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345C58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26B760E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640C37E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43C8C70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7E884190" w14:textId="77777777" w:rsidTr="006C2762">
        <w:trPr>
          <w:trHeight w:val="264"/>
        </w:trPr>
        <w:tc>
          <w:tcPr>
            <w:tcW w:w="2943" w:type="dxa"/>
            <w:vMerge/>
            <w:vAlign w:val="center"/>
          </w:tcPr>
          <w:p w14:paraId="630AD3C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16BF8A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162ED35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D6EA50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8BE7B2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53E4664C" w14:textId="77777777" w:rsidTr="006C2762">
        <w:trPr>
          <w:trHeight w:val="120"/>
        </w:trPr>
        <w:tc>
          <w:tcPr>
            <w:tcW w:w="2943" w:type="dxa"/>
            <w:vMerge/>
            <w:vAlign w:val="center"/>
          </w:tcPr>
          <w:p w14:paraId="4C4837C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991DBD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  <w:p w14:paraId="3BAB803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3D620E1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5C3D2A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47587B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5BE46E1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656056D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3BF1A62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407F99F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7A420E8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</w:p>
          <w:p w14:paraId="556FE22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14:paraId="4044A64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24ABA1AD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67661FF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25EE8FA4" w14:textId="77777777" w:rsidTr="006C2762">
        <w:trPr>
          <w:trHeight w:val="56"/>
        </w:trPr>
        <w:tc>
          <w:tcPr>
            <w:tcW w:w="2943" w:type="dxa"/>
            <w:vMerge w:val="restart"/>
          </w:tcPr>
          <w:p w14:paraId="7C355436" w14:textId="21CFFBFD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 № 10</w:t>
            </w:r>
          </w:p>
          <w:p w14:paraId="245C1674" w14:textId="473CF600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«Уплата неустоек, пеней, штрафов, судебных издержек, представленных к оплате»</w:t>
            </w:r>
          </w:p>
        </w:tc>
        <w:tc>
          <w:tcPr>
            <w:tcW w:w="1134" w:type="dxa"/>
          </w:tcPr>
          <w:p w14:paraId="7BD61470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5EDB04A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34E26C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8335FC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3B720982" w14:textId="77777777" w:rsidTr="006C2762">
        <w:trPr>
          <w:trHeight w:val="56"/>
        </w:trPr>
        <w:tc>
          <w:tcPr>
            <w:tcW w:w="2943" w:type="dxa"/>
            <w:vMerge/>
            <w:vAlign w:val="center"/>
          </w:tcPr>
          <w:p w14:paraId="4C095674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1D466BB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31A03C6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1 316 865,92</w:t>
            </w:r>
          </w:p>
        </w:tc>
        <w:tc>
          <w:tcPr>
            <w:tcW w:w="1843" w:type="dxa"/>
          </w:tcPr>
          <w:p w14:paraId="6B3B0AB8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1 316 865,92</w:t>
            </w:r>
          </w:p>
        </w:tc>
        <w:tc>
          <w:tcPr>
            <w:tcW w:w="1666" w:type="dxa"/>
          </w:tcPr>
          <w:p w14:paraId="53172EF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0643647E" w14:textId="77777777" w:rsidTr="006C2762">
        <w:trPr>
          <w:trHeight w:val="56"/>
        </w:trPr>
        <w:tc>
          <w:tcPr>
            <w:tcW w:w="2943" w:type="dxa"/>
            <w:vMerge/>
            <w:vAlign w:val="center"/>
          </w:tcPr>
          <w:p w14:paraId="20E38E2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54D1446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7B3A4C9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699B5B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1DC29F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5CB9202D" w14:textId="77777777" w:rsidTr="006C2762">
        <w:trPr>
          <w:trHeight w:val="300"/>
        </w:trPr>
        <w:tc>
          <w:tcPr>
            <w:tcW w:w="2943" w:type="dxa"/>
            <w:vMerge/>
            <w:vAlign w:val="center"/>
          </w:tcPr>
          <w:p w14:paraId="6272F53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6F36F93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2B041EA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817EA5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2886F6D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642A0229" w14:textId="77777777" w:rsidTr="006C2762">
        <w:trPr>
          <w:trHeight w:val="311"/>
        </w:trPr>
        <w:tc>
          <w:tcPr>
            <w:tcW w:w="2943" w:type="dxa"/>
            <w:vMerge/>
            <w:vAlign w:val="center"/>
          </w:tcPr>
          <w:p w14:paraId="4514386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3C4FAB9" w14:textId="1087C3B4" w:rsidR="00987DF1" w:rsidRPr="006C2762" w:rsidRDefault="0043782C" w:rsidP="006C27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26D3583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14ECC52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A5403FE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544E5421" w14:textId="77777777" w:rsidTr="006C2762">
        <w:trPr>
          <w:trHeight w:val="150"/>
        </w:trPr>
        <w:tc>
          <w:tcPr>
            <w:tcW w:w="2943" w:type="dxa"/>
            <w:vMerge w:val="restart"/>
            <w:vAlign w:val="center"/>
          </w:tcPr>
          <w:p w14:paraId="13FDA98B" w14:textId="1508E00B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Основное мероприятие № 11</w:t>
            </w:r>
            <w:r w:rsidR="00206E17" w:rsidRPr="006C2762">
              <w:rPr>
                <w:rFonts w:ascii="Times New Roman" w:hAnsi="Times New Roman" w:cs="Times New Roman"/>
              </w:rPr>
              <w:t xml:space="preserve"> </w:t>
            </w:r>
            <w:r w:rsidRPr="006C2762">
              <w:rPr>
                <w:rFonts w:ascii="Times New Roman" w:hAnsi="Times New Roman" w:cs="Times New Roman"/>
              </w:rPr>
              <w:t>«Ликвидация муниципальных учреждений муниципального образования Щербиновский муниципальный район Краснодарского края»</w:t>
            </w:r>
          </w:p>
        </w:tc>
        <w:tc>
          <w:tcPr>
            <w:tcW w:w="1134" w:type="dxa"/>
          </w:tcPr>
          <w:p w14:paraId="055DF18C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6C2762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985" w:type="dxa"/>
          </w:tcPr>
          <w:p w14:paraId="0008363F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615ACB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88F80D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42EEA974" w14:textId="77777777" w:rsidTr="006C2762">
        <w:trPr>
          <w:trHeight w:val="135"/>
        </w:trPr>
        <w:tc>
          <w:tcPr>
            <w:tcW w:w="2943" w:type="dxa"/>
            <w:vMerge/>
            <w:vAlign w:val="center"/>
          </w:tcPr>
          <w:p w14:paraId="5BFE4D4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5E78E1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2025</w:t>
            </w:r>
          </w:p>
        </w:tc>
        <w:tc>
          <w:tcPr>
            <w:tcW w:w="1985" w:type="dxa"/>
          </w:tcPr>
          <w:p w14:paraId="5F42AE0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55 000,00</w:t>
            </w:r>
          </w:p>
        </w:tc>
        <w:tc>
          <w:tcPr>
            <w:tcW w:w="1843" w:type="dxa"/>
          </w:tcPr>
          <w:p w14:paraId="1C1BC3D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55 000,00</w:t>
            </w:r>
          </w:p>
        </w:tc>
        <w:tc>
          <w:tcPr>
            <w:tcW w:w="1666" w:type="dxa"/>
          </w:tcPr>
          <w:p w14:paraId="70352C3A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6A268C34" w14:textId="77777777" w:rsidTr="006C2762">
        <w:trPr>
          <w:trHeight w:val="120"/>
        </w:trPr>
        <w:tc>
          <w:tcPr>
            <w:tcW w:w="2943" w:type="dxa"/>
            <w:vMerge/>
            <w:vAlign w:val="center"/>
          </w:tcPr>
          <w:p w14:paraId="58E78EB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65A2E6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2026</w:t>
            </w:r>
          </w:p>
        </w:tc>
        <w:tc>
          <w:tcPr>
            <w:tcW w:w="1985" w:type="dxa"/>
          </w:tcPr>
          <w:p w14:paraId="0CB353A1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569C070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3AC67295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7D2F8749" w14:textId="77777777" w:rsidTr="006C2762">
        <w:trPr>
          <w:trHeight w:val="348"/>
        </w:trPr>
        <w:tc>
          <w:tcPr>
            <w:tcW w:w="2943" w:type="dxa"/>
            <w:vMerge/>
            <w:vAlign w:val="center"/>
          </w:tcPr>
          <w:p w14:paraId="63DD8B11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452D05C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2027</w:t>
            </w:r>
          </w:p>
        </w:tc>
        <w:tc>
          <w:tcPr>
            <w:tcW w:w="1985" w:type="dxa"/>
          </w:tcPr>
          <w:p w14:paraId="6B42C39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7B57133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5689BD49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  <w:tr w:rsidR="0043782C" w:rsidRPr="006C2762" w14:paraId="158BB552" w14:textId="77777777" w:rsidTr="006C2762">
        <w:trPr>
          <w:trHeight w:val="490"/>
        </w:trPr>
        <w:tc>
          <w:tcPr>
            <w:tcW w:w="2943" w:type="dxa"/>
            <w:vMerge/>
            <w:vAlign w:val="center"/>
          </w:tcPr>
          <w:p w14:paraId="2365FFB2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B0F130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2028</w:t>
            </w:r>
          </w:p>
        </w:tc>
        <w:tc>
          <w:tcPr>
            <w:tcW w:w="1985" w:type="dxa"/>
          </w:tcPr>
          <w:p w14:paraId="2C59B256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843" w:type="dxa"/>
          </w:tcPr>
          <w:p w14:paraId="081B48F7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66" w:type="dxa"/>
          </w:tcPr>
          <w:p w14:paraId="19CAD64B" w14:textId="77777777" w:rsidR="0043782C" w:rsidRPr="006C2762" w:rsidRDefault="0043782C" w:rsidP="00206E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6C2762"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</w:tr>
    </w:tbl>
    <w:p w14:paraId="2BB7B580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 Денежные обязательства получателей средств местного бюджета, не исполненные в 2023 году в связи с отсутствием возможности финансового обеспечения.</w:t>
      </w:r>
    </w:p>
    <w:p w14:paraId="41BAB782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 Денежные обязательства получателей средств местного бюджета, не исполненные в 2024 году в связи с отсутствием возможности финансового обеспечения.</w:t>
      </w:r>
    </w:p>
    <w:p w14:paraId="331EBF0F" w14:textId="77777777" w:rsidR="0043782C" w:rsidRPr="00206E17" w:rsidRDefault="0043782C" w:rsidP="0043782C">
      <w:pPr>
        <w:ind w:right="-1" w:firstLine="708"/>
        <w:rPr>
          <w:rFonts w:ascii="Times New Roman" w:hAnsi="Times New Roman" w:cs="Times New Roman"/>
          <w:szCs w:val="24"/>
          <w:lang w:eastAsia="ru-RU"/>
        </w:rPr>
      </w:pPr>
      <w:r w:rsidRPr="00206E17">
        <w:rPr>
          <w:rFonts w:ascii="Times New Roman" w:hAnsi="Times New Roman" w:cs="Times New Roman"/>
          <w:szCs w:val="24"/>
          <w:lang w:eastAsia="ru-RU"/>
        </w:rPr>
        <w:t>***** Денежные обязательства получателей средств местного бюджета, не исполненные в 2025 году в связи с отсутствием возможности финансового обеспечения.</w:t>
      </w:r>
    </w:p>
    <w:p w14:paraId="3D946B34" w14:textId="77777777" w:rsidR="0043782C" w:rsidRPr="006C2762" w:rsidRDefault="0043782C" w:rsidP="0043782C">
      <w:pPr>
        <w:ind w:right="-1"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6C2762">
        <w:rPr>
          <w:rFonts w:ascii="Times New Roman" w:hAnsi="Times New Roman" w:cs="Times New Roman"/>
          <w:sz w:val="28"/>
          <w:szCs w:val="28"/>
          <w:lang w:eastAsia="ru-RU"/>
        </w:rPr>
        <w:t xml:space="preserve">При определении объемов финансирования муниципальной программы за основу взяты расчетные данные на 2024-2028 годы, составленные организаторами мероприятий с учетом индексов – дефляторов.». </w:t>
      </w:r>
    </w:p>
    <w:p w14:paraId="612D5FA6" w14:textId="0222528A" w:rsidR="00C53624" w:rsidRDefault="006F2492" w:rsidP="00C53624">
      <w:pPr>
        <w:ind w:right="-1" w:firstLine="708"/>
        <w:rPr>
          <w:rFonts w:ascii="Times New Roman" w:hAnsi="Times New Roman" w:cs="Times New Roman"/>
          <w:sz w:val="28"/>
          <w:szCs w:val="28"/>
          <w:lang w:eastAsia="ru-RU"/>
        </w:rPr>
        <w:sectPr w:rsidR="00C53624" w:rsidSect="006C2762">
          <w:headerReference w:type="default" r:id="rId8"/>
          <w:pgSz w:w="11906" w:h="16838" w:code="9"/>
          <w:pgMar w:top="1134" w:right="567" w:bottom="1134" w:left="1701" w:header="567" w:footer="0" w:gutter="0"/>
          <w:cols w:space="708"/>
          <w:titlePg/>
          <w:docGrid w:linePitch="360"/>
        </w:sectPr>
      </w:pPr>
      <w:r w:rsidRPr="006C2762">
        <w:rPr>
          <w:rFonts w:ascii="Times New Roman" w:hAnsi="Times New Roman" w:cs="Times New Roman"/>
          <w:sz w:val="28"/>
          <w:szCs w:val="28"/>
        </w:rPr>
        <w:t>2. Приложения № 2</w:t>
      </w:r>
      <w:r w:rsidR="0043782C" w:rsidRPr="006C2762">
        <w:rPr>
          <w:rFonts w:ascii="Times New Roman" w:hAnsi="Times New Roman" w:cs="Times New Roman"/>
          <w:sz w:val="28"/>
          <w:szCs w:val="28"/>
        </w:rPr>
        <w:t xml:space="preserve"> к муниципальной программе муниципального образования Щербиновский район «Развитие физической культуры и спорта в муниципальном образовании Щербиновский район» изложить в следующей редакции</w:t>
      </w:r>
      <w:r w:rsidR="007D50E5">
        <w:rPr>
          <w:rFonts w:ascii="Times New Roman" w:hAnsi="Times New Roman" w:cs="Times New Roman"/>
          <w:sz w:val="28"/>
          <w:szCs w:val="28"/>
        </w:rPr>
        <w:t>:</w:t>
      </w:r>
    </w:p>
    <w:p w14:paraId="11B9E302" w14:textId="77777777" w:rsidR="0043782C" w:rsidRPr="006C2762" w:rsidRDefault="0043782C" w:rsidP="007D50E5">
      <w:pPr>
        <w:ind w:right="-1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43782C" w:rsidRPr="006C2762" w:rsidSect="00C53624">
      <w:pgSz w:w="16838" w:h="11906" w:orient="landscape" w:code="9"/>
      <w:pgMar w:top="1701" w:right="1134" w:bottom="567" w:left="1134" w:header="56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9560E6" w14:textId="77777777" w:rsidR="00AF5A4D" w:rsidRDefault="00AF5A4D" w:rsidP="001A141E">
      <w:r>
        <w:separator/>
      </w:r>
    </w:p>
  </w:endnote>
  <w:endnote w:type="continuationSeparator" w:id="0">
    <w:p w14:paraId="2CE1E5C4" w14:textId="77777777" w:rsidR="00AF5A4D" w:rsidRDefault="00AF5A4D" w:rsidP="001A1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2999D" w14:textId="77777777" w:rsidR="00AF5A4D" w:rsidRDefault="00AF5A4D" w:rsidP="001A141E">
      <w:r>
        <w:separator/>
      </w:r>
    </w:p>
  </w:footnote>
  <w:footnote w:type="continuationSeparator" w:id="0">
    <w:p w14:paraId="5EB4A643" w14:textId="77777777" w:rsidR="00AF5A4D" w:rsidRDefault="00AF5A4D" w:rsidP="001A14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3877602"/>
      <w:docPartObj>
        <w:docPartGallery w:val="Page Numbers (Top of Page)"/>
        <w:docPartUnique/>
      </w:docPartObj>
    </w:sdtPr>
    <w:sdtEndPr/>
    <w:sdtContent>
      <w:p w14:paraId="78508421" w14:textId="007E842F" w:rsidR="00206E17" w:rsidRDefault="00206E17" w:rsidP="0043782C">
        <w:pPr>
          <w:pStyle w:val="a4"/>
          <w:jc w:val="center"/>
        </w:pPr>
        <w:r w:rsidRPr="0043782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43782C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04A9C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43782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458A9"/>
    <w:multiLevelType w:val="hybridMultilevel"/>
    <w:tmpl w:val="0A4C71EA"/>
    <w:lvl w:ilvl="0" w:tplc="29088F1E">
      <w:start w:val="946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A7B1E97"/>
    <w:multiLevelType w:val="hybridMultilevel"/>
    <w:tmpl w:val="89305B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F326C72"/>
    <w:multiLevelType w:val="hybridMultilevel"/>
    <w:tmpl w:val="DEB4203E"/>
    <w:lvl w:ilvl="0" w:tplc="25EC15A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56636A5A"/>
    <w:multiLevelType w:val="hybridMultilevel"/>
    <w:tmpl w:val="012C3170"/>
    <w:lvl w:ilvl="0" w:tplc="80A6DE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defaultTabStop w:val="708"/>
  <w:autoHyphenation/>
  <w:hyphenationZone w:val="357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058D"/>
    <w:rsid w:val="00007CAA"/>
    <w:rsid w:val="00013D5A"/>
    <w:rsid w:val="000173AF"/>
    <w:rsid w:val="000535DB"/>
    <w:rsid w:val="000551A5"/>
    <w:rsid w:val="00092CC3"/>
    <w:rsid w:val="000A52D4"/>
    <w:rsid w:val="000B2573"/>
    <w:rsid w:val="000D3B33"/>
    <w:rsid w:val="000E06EC"/>
    <w:rsid w:val="000E3067"/>
    <w:rsid w:val="000E4EA3"/>
    <w:rsid w:val="00113F02"/>
    <w:rsid w:val="00131843"/>
    <w:rsid w:val="0014747B"/>
    <w:rsid w:val="00151AF9"/>
    <w:rsid w:val="00156995"/>
    <w:rsid w:val="00157BBB"/>
    <w:rsid w:val="00171EEF"/>
    <w:rsid w:val="00173097"/>
    <w:rsid w:val="00176AF8"/>
    <w:rsid w:val="00195962"/>
    <w:rsid w:val="001A141E"/>
    <w:rsid w:val="001A24C6"/>
    <w:rsid w:val="001C531E"/>
    <w:rsid w:val="001D0253"/>
    <w:rsid w:val="001E177D"/>
    <w:rsid w:val="001F2A45"/>
    <w:rsid w:val="0020074C"/>
    <w:rsid w:val="00206E17"/>
    <w:rsid w:val="002072B5"/>
    <w:rsid w:val="00250977"/>
    <w:rsid w:val="00257ABB"/>
    <w:rsid w:val="002633D4"/>
    <w:rsid w:val="00264DF7"/>
    <w:rsid w:val="00267E60"/>
    <w:rsid w:val="00280CC5"/>
    <w:rsid w:val="00284B1A"/>
    <w:rsid w:val="00287D06"/>
    <w:rsid w:val="002950FE"/>
    <w:rsid w:val="002B40A1"/>
    <w:rsid w:val="002B41E0"/>
    <w:rsid w:val="002C0327"/>
    <w:rsid w:val="002C306F"/>
    <w:rsid w:val="002E1959"/>
    <w:rsid w:val="002F058D"/>
    <w:rsid w:val="00315ADF"/>
    <w:rsid w:val="00324B2D"/>
    <w:rsid w:val="003349FE"/>
    <w:rsid w:val="0034114F"/>
    <w:rsid w:val="00354197"/>
    <w:rsid w:val="003643CB"/>
    <w:rsid w:val="003B3564"/>
    <w:rsid w:val="003C09F1"/>
    <w:rsid w:val="003C10C0"/>
    <w:rsid w:val="003D204E"/>
    <w:rsid w:val="003D2FA1"/>
    <w:rsid w:val="003E78D5"/>
    <w:rsid w:val="003F0706"/>
    <w:rsid w:val="003F745B"/>
    <w:rsid w:val="003F7CC0"/>
    <w:rsid w:val="0040012F"/>
    <w:rsid w:val="0040316B"/>
    <w:rsid w:val="00403805"/>
    <w:rsid w:val="00404463"/>
    <w:rsid w:val="0043782C"/>
    <w:rsid w:val="00450911"/>
    <w:rsid w:val="0045092F"/>
    <w:rsid w:val="00456BE5"/>
    <w:rsid w:val="004653DB"/>
    <w:rsid w:val="00482287"/>
    <w:rsid w:val="004A1C37"/>
    <w:rsid w:val="004A5018"/>
    <w:rsid w:val="004C40D8"/>
    <w:rsid w:val="004D71C6"/>
    <w:rsid w:val="004E7EF7"/>
    <w:rsid w:val="004F472B"/>
    <w:rsid w:val="00511A04"/>
    <w:rsid w:val="0051756D"/>
    <w:rsid w:val="005232A9"/>
    <w:rsid w:val="00531ECD"/>
    <w:rsid w:val="005369F2"/>
    <w:rsid w:val="00551700"/>
    <w:rsid w:val="00557648"/>
    <w:rsid w:val="00557AC1"/>
    <w:rsid w:val="005666DC"/>
    <w:rsid w:val="00583FFA"/>
    <w:rsid w:val="005A50BA"/>
    <w:rsid w:val="005B21DA"/>
    <w:rsid w:val="005F082D"/>
    <w:rsid w:val="005F4AD0"/>
    <w:rsid w:val="00615762"/>
    <w:rsid w:val="00620EF4"/>
    <w:rsid w:val="00626692"/>
    <w:rsid w:val="00632EBC"/>
    <w:rsid w:val="006379AD"/>
    <w:rsid w:val="00650CA4"/>
    <w:rsid w:val="00663087"/>
    <w:rsid w:val="006810B2"/>
    <w:rsid w:val="00684F5F"/>
    <w:rsid w:val="006B19D7"/>
    <w:rsid w:val="006B3BE6"/>
    <w:rsid w:val="006C2762"/>
    <w:rsid w:val="006D16B3"/>
    <w:rsid w:val="006D18D0"/>
    <w:rsid w:val="006E0363"/>
    <w:rsid w:val="006E295A"/>
    <w:rsid w:val="006E35F1"/>
    <w:rsid w:val="006F1E7E"/>
    <w:rsid w:val="006F2492"/>
    <w:rsid w:val="006F2601"/>
    <w:rsid w:val="006F6FD4"/>
    <w:rsid w:val="00711565"/>
    <w:rsid w:val="007144B4"/>
    <w:rsid w:val="00715601"/>
    <w:rsid w:val="007417F2"/>
    <w:rsid w:val="0074356C"/>
    <w:rsid w:val="00743BF2"/>
    <w:rsid w:val="00744842"/>
    <w:rsid w:val="00746DDF"/>
    <w:rsid w:val="00750849"/>
    <w:rsid w:val="0075374D"/>
    <w:rsid w:val="0077052B"/>
    <w:rsid w:val="007711D1"/>
    <w:rsid w:val="007828BE"/>
    <w:rsid w:val="00796A10"/>
    <w:rsid w:val="007A3550"/>
    <w:rsid w:val="007C4479"/>
    <w:rsid w:val="007C4E59"/>
    <w:rsid w:val="007D1DD0"/>
    <w:rsid w:val="007D4ABE"/>
    <w:rsid w:val="007D50E5"/>
    <w:rsid w:val="00817EEE"/>
    <w:rsid w:val="008272D4"/>
    <w:rsid w:val="008273DD"/>
    <w:rsid w:val="00831EDF"/>
    <w:rsid w:val="00842E85"/>
    <w:rsid w:val="008643F6"/>
    <w:rsid w:val="008763EA"/>
    <w:rsid w:val="008816AE"/>
    <w:rsid w:val="008A38A2"/>
    <w:rsid w:val="008A3F03"/>
    <w:rsid w:val="008A410B"/>
    <w:rsid w:val="008B1210"/>
    <w:rsid w:val="008B6520"/>
    <w:rsid w:val="008C2D49"/>
    <w:rsid w:val="008D5318"/>
    <w:rsid w:val="008D6093"/>
    <w:rsid w:val="008E4E1B"/>
    <w:rsid w:val="008F3FE5"/>
    <w:rsid w:val="008F5B0A"/>
    <w:rsid w:val="00904A9C"/>
    <w:rsid w:val="00904F01"/>
    <w:rsid w:val="00907B54"/>
    <w:rsid w:val="00913563"/>
    <w:rsid w:val="00917143"/>
    <w:rsid w:val="009333E7"/>
    <w:rsid w:val="00943806"/>
    <w:rsid w:val="009702F4"/>
    <w:rsid w:val="009714D7"/>
    <w:rsid w:val="0097555E"/>
    <w:rsid w:val="00977E91"/>
    <w:rsid w:val="00987DF1"/>
    <w:rsid w:val="009939CB"/>
    <w:rsid w:val="00993B6B"/>
    <w:rsid w:val="009A4629"/>
    <w:rsid w:val="009B618E"/>
    <w:rsid w:val="009C1280"/>
    <w:rsid w:val="009D2457"/>
    <w:rsid w:val="009D4AD1"/>
    <w:rsid w:val="009F3163"/>
    <w:rsid w:val="00A047FC"/>
    <w:rsid w:val="00A26111"/>
    <w:rsid w:val="00A352F7"/>
    <w:rsid w:val="00A53DD3"/>
    <w:rsid w:val="00A54A65"/>
    <w:rsid w:val="00A900A0"/>
    <w:rsid w:val="00A906C5"/>
    <w:rsid w:val="00A9168B"/>
    <w:rsid w:val="00A9379A"/>
    <w:rsid w:val="00AA3812"/>
    <w:rsid w:val="00AB13E3"/>
    <w:rsid w:val="00AB3242"/>
    <w:rsid w:val="00AC472B"/>
    <w:rsid w:val="00AF19DC"/>
    <w:rsid w:val="00AF5A4D"/>
    <w:rsid w:val="00B1466D"/>
    <w:rsid w:val="00B160D1"/>
    <w:rsid w:val="00B16751"/>
    <w:rsid w:val="00B20E24"/>
    <w:rsid w:val="00B24463"/>
    <w:rsid w:val="00B3251F"/>
    <w:rsid w:val="00B55E9B"/>
    <w:rsid w:val="00B72206"/>
    <w:rsid w:val="00B83F4B"/>
    <w:rsid w:val="00B8670A"/>
    <w:rsid w:val="00B86BC0"/>
    <w:rsid w:val="00B90BD3"/>
    <w:rsid w:val="00B923BC"/>
    <w:rsid w:val="00BA0282"/>
    <w:rsid w:val="00BA61BE"/>
    <w:rsid w:val="00BB1CD6"/>
    <w:rsid w:val="00BC0C9A"/>
    <w:rsid w:val="00BC630D"/>
    <w:rsid w:val="00BD5BFD"/>
    <w:rsid w:val="00BD5C87"/>
    <w:rsid w:val="00BE46D6"/>
    <w:rsid w:val="00BF44CE"/>
    <w:rsid w:val="00BF658D"/>
    <w:rsid w:val="00BF7D14"/>
    <w:rsid w:val="00C0626F"/>
    <w:rsid w:val="00C1108C"/>
    <w:rsid w:val="00C2031C"/>
    <w:rsid w:val="00C21534"/>
    <w:rsid w:val="00C34903"/>
    <w:rsid w:val="00C53624"/>
    <w:rsid w:val="00C65F80"/>
    <w:rsid w:val="00CB651A"/>
    <w:rsid w:val="00CC760B"/>
    <w:rsid w:val="00CD3FD0"/>
    <w:rsid w:val="00CD409D"/>
    <w:rsid w:val="00CD6A45"/>
    <w:rsid w:val="00CF2573"/>
    <w:rsid w:val="00D076B7"/>
    <w:rsid w:val="00D211D4"/>
    <w:rsid w:val="00D34637"/>
    <w:rsid w:val="00D451A6"/>
    <w:rsid w:val="00D54B7E"/>
    <w:rsid w:val="00D56369"/>
    <w:rsid w:val="00D6263E"/>
    <w:rsid w:val="00D70779"/>
    <w:rsid w:val="00DC4218"/>
    <w:rsid w:val="00E0537F"/>
    <w:rsid w:val="00E16407"/>
    <w:rsid w:val="00E248E9"/>
    <w:rsid w:val="00E25B67"/>
    <w:rsid w:val="00E273DA"/>
    <w:rsid w:val="00E3085E"/>
    <w:rsid w:val="00E32512"/>
    <w:rsid w:val="00E64547"/>
    <w:rsid w:val="00E93711"/>
    <w:rsid w:val="00EA08E2"/>
    <w:rsid w:val="00EA5039"/>
    <w:rsid w:val="00EB6B84"/>
    <w:rsid w:val="00EC33C0"/>
    <w:rsid w:val="00ED2F1A"/>
    <w:rsid w:val="00ED67B6"/>
    <w:rsid w:val="00EE0884"/>
    <w:rsid w:val="00EF30CF"/>
    <w:rsid w:val="00F22582"/>
    <w:rsid w:val="00F24FC9"/>
    <w:rsid w:val="00F30152"/>
    <w:rsid w:val="00F5148D"/>
    <w:rsid w:val="00F535CA"/>
    <w:rsid w:val="00F62E07"/>
    <w:rsid w:val="00F65301"/>
    <w:rsid w:val="00F71B03"/>
    <w:rsid w:val="00F82181"/>
    <w:rsid w:val="00FA2903"/>
    <w:rsid w:val="00FA2B37"/>
    <w:rsid w:val="00FA3F98"/>
    <w:rsid w:val="00FC6EDB"/>
    <w:rsid w:val="00FD6B57"/>
    <w:rsid w:val="00FF1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A466906"/>
  <w15:docId w15:val="{D6CF4E34-D737-4E4C-9C3A-815363E82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472B"/>
    <w:pPr>
      <w:jc w:val="both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684F5F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locked/>
    <w:rsid w:val="00684F5F"/>
    <w:pPr>
      <w:keepNext/>
      <w:keepLines/>
      <w:spacing w:before="200" w:line="276" w:lineRule="auto"/>
      <w:jc w:val="left"/>
      <w:outlineLvl w:val="3"/>
    </w:pPr>
    <w:rPr>
      <w:rFonts w:ascii="Cambria" w:hAnsi="Cambria" w:cs="Cambria"/>
      <w:b/>
      <w:bCs/>
      <w:i/>
      <w:iCs/>
      <w:color w:val="4F81BD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84F5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link w:val="4"/>
    <w:uiPriority w:val="99"/>
    <w:semiHidden/>
    <w:locked/>
    <w:rsid w:val="00684F5F"/>
    <w:rPr>
      <w:rFonts w:ascii="Cambria" w:hAnsi="Cambria" w:cs="Cambria"/>
      <w:b/>
      <w:bCs/>
      <w:i/>
      <w:iCs/>
      <w:color w:val="4F81BD"/>
      <w:sz w:val="22"/>
      <w:szCs w:val="22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 Знак Знак Знак"/>
    <w:basedOn w:val="a"/>
    <w:rsid w:val="00AB13E3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en-US"/>
    </w:rPr>
  </w:style>
  <w:style w:type="paragraph" w:styleId="a4">
    <w:name w:val="header"/>
    <w:basedOn w:val="a"/>
    <w:link w:val="a5"/>
    <w:unhideWhenUsed/>
    <w:rsid w:val="001A141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1A141E"/>
    <w:rPr>
      <w:rFonts w:cs="Calibri"/>
      <w:sz w:val="22"/>
      <w:szCs w:val="22"/>
      <w:lang w:eastAsia="en-US"/>
    </w:rPr>
  </w:style>
  <w:style w:type="paragraph" w:styleId="a6">
    <w:name w:val="footer"/>
    <w:basedOn w:val="a"/>
    <w:link w:val="a7"/>
    <w:unhideWhenUsed/>
    <w:rsid w:val="001A141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1A141E"/>
    <w:rPr>
      <w:rFonts w:cs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151AF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151AF9"/>
    <w:rPr>
      <w:rFonts w:ascii="Tahoma" w:hAnsi="Tahoma" w:cs="Tahoma"/>
      <w:sz w:val="16"/>
      <w:szCs w:val="16"/>
      <w:lang w:eastAsia="en-US"/>
    </w:rPr>
  </w:style>
  <w:style w:type="character" w:customStyle="1" w:styleId="aa">
    <w:name w:val="Основной текст_"/>
    <w:link w:val="6"/>
    <w:locked/>
    <w:rsid w:val="00264DF7"/>
    <w:rPr>
      <w:rFonts w:ascii="Times New Roman" w:hAnsi="Times New Roman"/>
      <w:sz w:val="26"/>
      <w:szCs w:val="26"/>
      <w:shd w:val="clear" w:color="auto" w:fill="FFFFFF"/>
    </w:rPr>
  </w:style>
  <w:style w:type="paragraph" w:customStyle="1" w:styleId="6">
    <w:name w:val="Основной текст6"/>
    <w:basedOn w:val="a"/>
    <w:link w:val="aa"/>
    <w:rsid w:val="00264DF7"/>
    <w:pPr>
      <w:widowControl w:val="0"/>
      <w:shd w:val="clear" w:color="auto" w:fill="FFFFFF"/>
      <w:spacing w:line="322" w:lineRule="exact"/>
    </w:pPr>
    <w:rPr>
      <w:rFonts w:ascii="Times New Roman" w:hAnsi="Times New Roman" w:cs="Times New Roman"/>
      <w:sz w:val="26"/>
      <w:szCs w:val="26"/>
      <w:lang w:eastAsia="ru-RU"/>
    </w:rPr>
  </w:style>
  <w:style w:type="table" w:customStyle="1" w:styleId="11">
    <w:name w:val="Сетка таблицы1"/>
    <w:basedOn w:val="a1"/>
    <w:next w:val="ab"/>
    <w:rsid w:val="0043782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locked/>
    <w:rsid w:val="00437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">
    <w:name w:val="Нет списка1"/>
    <w:next w:val="a2"/>
    <w:semiHidden/>
    <w:rsid w:val="0043782C"/>
  </w:style>
  <w:style w:type="paragraph" w:customStyle="1" w:styleId="ConsPlusNormal">
    <w:name w:val="ConsPlusNormal"/>
    <w:uiPriority w:val="99"/>
    <w:rsid w:val="0043782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ac">
    <w:name w:val="Знак Знак Знак Знак Знак Знак Знак Знак 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d">
    <w:name w:val="Знак Знак Знак Знак Знак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imes New Roman"/>
      <w:sz w:val="20"/>
      <w:szCs w:val="20"/>
      <w:lang w:val="en-US"/>
    </w:rPr>
  </w:style>
  <w:style w:type="numbering" w:customStyle="1" w:styleId="110">
    <w:name w:val="Нет списка11"/>
    <w:next w:val="a2"/>
    <w:semiHidden/>
    <w:rsid w:val="0043782C"/>
  </w:style>
  <w:style w:type="paragraph" w:customStyle="1" w:styleId="ae">
    <w:name w:val="Знак Знак Знак Знак"/>
    <w:basedOn w:val="a"/>
    <w:rsid w:val="0043782C"/>
    <w:pPr>
      <w:spacing w:after="160" w:line="240" w:lineRule="exact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page number"/>
    <w:rsid w:val="0043782C"/>
  </w:style>
  <w:style w:type="paragraph" w:customStyle="1" w:styleId="13">
    <w:name w:val="обычный_1 Знак Знак Знак Знак Знак Знак Знак Знак Знак"/>
    <w:basedOn w:val="a"/>
    <w:rsid w:val="0043782C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7">
    <w:name w:val="Основной текст7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styleId="af0">
    <w:name w:val="Hyperlink"/>
    <w:rsid w:val="0043782C"/>
    <w:rPr>
      <w:color w:val="0066CC"/>
      <w:u w:val="single"/>
    </w:rPr>
  </w:style>
  <w:style w:type="paragraph" w:customStyle="1" w:styleId="100">
    <w:name w:val="Основной текст10"/>
    <w:basedOn w:val="a"/>
    <w:rsid w:val="0043782C"/>
    <w:pPr>
      <w:widowControl w:val="0"/>
      <w:shd w:val="clear" w:color="auto" w:fill="FFFFFF"/>
      <w:spacing w:line="322" w:lineRule="exact"/>
      <w:jc w:val="lef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">
    <w:name w:val="Основной текст (2)_"/>
    <w:link w:val="20"/>
    <w:rsid w:val="0043782C"/>
    <w:rPr>
      <w:b/>
      <w:bCs/>
      <w:sz w:val="26"/>
      <w:szCs w:val="26"/>
      <w:shd w:val="clear" w:color="auto" w:fill="FFFFFF"/>
    </w:rPr>
  </w:style>
  <w:style w:type="character" w:customStyle="1" w:styleId="14">
    <w:name w:val="Заголовок №1_"/>
    <w:link w:val="15"/>
    <w:rsid w:val="0043782C"/>
    <w:rPr>
      <w:b/>
      <w:bCs/>
      <w:sz w:val="35"/>
      <w:szCs w:val="35"/>
      <w:shd w:val="clear" w:color="auto" w:fill="FFFFFF"/>
    </w:rPr>
  </w:style>
  <w:style w:type="character" w:customStyle="1" w:styleId="3">
    <w:name w:val="Основной текст (3)"/>
    <w:rsid w:val="0043782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lang w:val="ru-RU"/>
    </w:rPr>
  </w:style>
  <w:style w:type="character" w:customStyle="1" w:styleId="41">
    <w:name w:val="Основной текст (4)_"/>
    <w:link w:val="42"/>
    <w:rsid w:val="0043782C"/>
    <w:rPr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3782C"/>
    <w:pPr>
      <w:widowControl w:val="0"/>
      <w:shd w:val="clear" w:color="auto" w:fill="FFFFFF"/>
      <w:spacing w:line="331" w:lineRule="exact"/>
      <w:jc w:val="center"/>
    </w:pPr>
    <w:rPr>
      <w:rFonts w:cs="Times New Roman"/>
      <w:b/>
      <w:bCs/>
      <w:sz w:val="26"/>
      <w:szCs w:val="26"/>
      <w:lang w:eastAsia="ru-RU"/>
    </w:rPr>
  </w:style>
  <w:style w:type="paragraph" w:customStyle="1" w:styleId="15">
    <w:name w:val="Заголовок №1"/>
    <w:basedOn w:val="a"/>
    <w:link w:val="14"/>
    <w:rsid w:val="0043782C"/>
    <w:pPr>
      <w:widowControl w:val="0"/>
      <w:shd w:val="clear" w:color="auto" w:fill="FFFFFF"/>
      <w:spacing w:line="0" w:lineRule="atLeast"/>
      <w:jc w:val="center"/>
      <w:outlineLvl w:val="0"/>
    </w:pPr>
    <w:rPr>
      <w:rFonts w:cs="Times New Roman"/>
      <w:b/>
      <w:bCs/>
      <w:sz w:val="35"/>
      <w:szCs w:val="35"/>
      <w:lang w:eastAsia="ru-RU"/>
    </w:rPr>
  </w:style>
  <w:style w:type="paragraph" w:customStyle="1" w:styleId="42">
    <w:name w:val="Основной текст (4)"/>
    <w:basedOn w:val="a"/>
    <w:link w:val="41"/>
    <w:rsid w:val="0043782C"/>
    <w:pPr>
      <w:widowControl w:val="0"/>
      <w:shd w:val="clear" w:color="auto" w:fill="FFFFFF"/>
      <w:spacing w:line="0" w:lineRule="atLeast"/>
      <w:jc w:val="center"/>
    </w:pPr>
    <w:rPr>
      <w:rFonts w:cs="Times New Roman"/>
      <w:b/>
      <w:bCs/>
      <w:sz w:val="20"/>
      <w:szCs w:val="20"/>
      <w:lang w:eastAsia="ru-RU"/>
    </w:rPr>
  </w:style>
  <w:style w:type="paragraph" w:customStyle="1" w:styleId="16">
    <w:name w:val="Текст1"/>
    <w:basedOn w:val="a"/>
    <w:rsid w:val="0043782C"/>
    <w:pPr>
      <w:jc w:val="lef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ConsPlusTitle">
    <w:name w:val="ConsPlusTitle"/>
    <w:rsid w:val="0043782C"/>
    <w:pPr>
      <w:widowControl w:val="0"/>
      <w:suppressAutoHyphens/>
      <w:autoSpaceDE w:val="0"/>
    </w:pPr>
    <w:rPr>
      <w:rFonts w:ascii="Arial" w:eastAsia="Times New Roman" w:hAnsi="Arial" w:cs="Arial"/>
      <w:b/>
      <w:bCs/>
      <w:lang w:eastAsia="ar-SA"/>
    </w:rPr>
  </w:style>
  <w:style w:type="character" w:customStyle="1" w:styleId="w">
    <w:name w:val="w"/>
    <w:rsid w:val="0043782C"/>
  </w:style>
  <w:style w:type="paragraph" w:styleId="af1">
    <w:name w:val="No Spacing"/>
    <w:link w:val="af2"/>
    <w:uiPriority w:val="1"/>
    <w:qFormat/>
    <w:rsid w:val="0043782C"/>
    <w:rPr>
      <w:rFonts w:asciiTheme="minorHAnsi" w:eastAsiaTheme="minorEastAsia" w:hAnsiTheme="minorHAnsi" w:cstheme="minorBidi"/>
      <w:sz w:val="22"/>
      <w:szCs w:val="22"/>
    </w:rPr>
  </w:style>
  <w:style w:type="character" w:customStyle="1" w:styleId="af2">
    <w:name w:val="Без интервала Знак"/>
    <w:basedOn w:val="a0"/>
    <w:link w:val="af1"/>
    <w:uiPriority w:val="1"/>
    <w:rsid w:val="0043782C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6325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84F803-B173-48C6-8FFA-BDF6B7BD0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1145</Words>
  <Characters>6531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30</cp:revision>
  <cp:lastPrinted>2026-09-03T07:58:00Z</cp:lastPrinted>
  <dcterms:created xsi:type="dcterms:W3CDTF">2026-01-14T07:40:00Z</dcterms:created>
  <dcterms:modified xsi:type="dcterms:W3CDTF">2026-09-07T11:43:00Z</dcterms:modified>
</cp:coreProperties>
</file>